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object w:dxaOrig="2672" w:dyaOrig="1457">
          <v:rect xmlns:o="urn:schemas-microsoft-com:office:office" xmlns:v="urn:schemas-microsoft-com:vml" id="rectole0000000000" style="width:133.600000pt;height:72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36"/>
          <w:shd w:fill="auto" w:val="clear"/>
        </w:rPr>
        <w:t xml:space="preserve">KISII UNIVERSITY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INTERNAL ADVERTISEMENT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ANNOUNCEMENT OF VACANCIES IN SHARED SERVICES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Applications are invited from suitably qualified candidates for the following positions:</w:t>
      </w:r>
    </w:p>
    <w:p>
      <w:pPr>
        <w:keepNext w:val="true"/>
        <w:keepLines w:val="true"/>
        <w:numPr>
          <w:ilvl w:val="0"/>
          <w:numId w:val="4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SENIOR ASSISTANT REGISTRAR GRADE KSU XIII</w:t>
        <w:tab/>
        <w:t xml:space="preserve">-</w:t>
        <w:tab/>
        <w:t xml:space="preserve">(2 POSTS)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Administration - 1 Post</w:t>
      </w:r>
    </w:p>
    <w:p>
      <w:pPr>
        <w:numPr>
          <w:ilvl w:val="0"/>
          <w:numId w:val="4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Academic &amp; Research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1 Post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twelve (12) years of relevant work experience, three (3) of which should have been at the grade of Assistant Registrar or in a comparable position.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 in a relevant field from a recognized and accredited institution.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 degree in a relevant field from a recognized and accredited institution.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Membership in a professional body and in good standing where applicable.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 course lasting not less than four (4) weeks from a recognized institution.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Applications. </w:t>
      </w:r>
    </w:p>
    <w:p>
      <w:pPr>
        <w:numPr>
          <w:ilvl w:val="0"/>
          <w:numId w:val="7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 </w:t>
      </w:r>
    </w:p>
    <w:p>
      <w:pPr>
        <w:keepNext w:val="true"/>
        <w:keepLines w:val="true"/>
        <w:numPr>
          <w:ilvl w:val="0"/>
          <w:numId w:val="7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ASSISTANT REGISTRAR GRADE KSU XII</w:t>
        <w:tab/>
        <w:tab/>
        <w:t xml:space="preserve">-</w:t>
        <w:tab/>
        <w:t xml:space="preserve">(2 POSTS)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nine (9) years of relevant work experience, three (3) of which should have been at the grade of Senior Administrative Assistant I or in a comparable position. 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 in a relevant field from a recognized and accredited institution. 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Membership in a professional body and in good standing where applicable. 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Applications. </w:t>
      </w:r>
    </w:p>
    <w:p>
      <w:pPr>
        <w:numPr>
          <w:ilvl w:val="0"/>
          <w:numId w:val="11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 </w:t>
      </w:r>
    </w:p>
    <w:p>
      <w:pPr>
        <w:keepNext w:val="true"/>
        <w:keepLines w:val="true"/>
        <w:numPr>
          <w:ilvl w:val="0"/>
          <w:numId w:val="11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SENIOR ADMINISTRATIVE ASSISTANT I KSU XI</w:t>
        <w:tab/>
        <w:t xml:space="preserve">-</w:t>
        <w:tab/>
        <w:t xml:space="preserve">(10 POSTS)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5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six (6) years of relevant work experience, three (3) of which should have been at the grade of Senior Administrative II or in a comparable position </w:t>
      </w:r>
    </w:p>
    <w:p>
      <w:pPr>
        <w:numPr>
          <w:ilvl w:val="0"/>
          <w:numId w:val="15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 in a relevant field from a recognized institution </w:t>
      </w:r>
    </w:p>
    <w:p>
      <w:pPr>
        <w:numPr>
          <w:ilvl w:val="0"/>
          <w:numId w:val="15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Membership in a professional body and in good standing where applicable. </w:t>
      </w:r>
    </w:p>
    <w:p>
      <w:pPr>
        <w:numPr>
          <w:ilvl w:val="0"/>
          <w:numId w:val="15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 </w:t>
      </w:r>
    </w:p>
    <w:p>
      <w:pPr>
        <w:numPr>
          <w:ilvl w:val="0"/>
          <w:numId w:val="15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 </w:t>
      </w:r>
    </w:p>
    <w:p>
      <w:pPr>
        <w:keepNext w:val="true"/>
        <w:keepLines w:val="true"/>
        <w:numPr>
          <w:ilvl w:val="0"/>
          <w:numId w:val="15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ADMINISTRATIVE ASSISTANT II</w:t>
        <w:tab/>
        <w:t xml:space="preserve">KSU X</w:t>
        <w:tab/>
        <w:t xml:space="preserve">-</w:t>
        <w:tab/>
        <w:t xml:space="preserve">(10 POSTS)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numPr>
          <w:ilvl w:val="0"/>
          <w:numId w:val="19"/>
        </w:numPr>
        <w:tabs>
          <w:tab w:val="left" w:pos="724" w:leader="none"/>
        </w:tabs>
        <w:spacing w:before="100" w:after="100" w:line="242"/>
        <w:ind w:right="137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</w:t>
      </w:r>
      <w:r>
        <w:rPr>
          <w:rFonts w:ascii="Arial" w:hAnsi="Arial" w:cs="Arial" w:eastAsia="Arial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service</w:t>
      </w:r>
      <w:r>
        <w:rPr>
          <w:rFonts w:ascii="Arial" w:hAnsi="Arial" w:cs="Arial" w:eastAsia="Arial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period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six (6)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years of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work</w:t>
      </w:r>
      <w:r>
        <w:rPr>
          <w:rFonts w:ascii="Arial" w:hAnsi="Arial" w:cs="Arial" w:eastAsia="Arial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experience,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three</w:t>
      </w:r>
      <w:r>
        <w:rPr>
          <w:rFonts w:ascii="Arial" w:hAnsi="Arial" w:cs="Arial" w:eastAsia="Arial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(3)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 which</w:t>
      </w:r>
      <w:r>
        <w:rPr>
          <w:rFonts w:ascii="Arial" w:hAnsi="Arial" w:cs="Arial" w:eastAsia="Arial"/>
          <w:color w:val="auto"/>
          <w:spacing w:val="-1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should</w:t>
      </w:r>
      <w:r>
        <w:rPr>
          <w:rFonts w:ascii="Arial" w:hAnsi="Arial" w:cs="Arial" w:eastAsia="Arial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-1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grade</w:t>
      </w:r>
      <w:r>
        <w:rPr>
          <w:rFonts w:ascii="Arial" w:hAnsi="Arial" w:cs="Arial" w:eastAsia="Arial"/>
          <w:color w:val="auto"/>
          <w:spacing w:val="-1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Administrative Assistant</w:t>
      </w:r>
      <w:r>
        <w:rPr>
          <w:rFonts w:ascii="Arial" w:hAnsi="Arial" w:cs="Arial" w:eastAsia="Arial"/>
          <w:color w:val="auto"/>
          <w:spacing w:val="-16"/>
          <w:position w:val="0"/>
          <w:sz w:val="24"/>
          <w:shd w:fill="auto" w:val="clear"/>
        </w:rPr>
        <w:t xml:space="preserve"> II</w:t>
      </w:r>
      <w:r>
        <w:rPr>
          <w:rFonts w:ascii="Arial" w:hAnsi="Arial" w:cs="Arial" w:eastAsia="Arial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16"/>
          <w:position w:val="0"/>
          <w:sz w:val="24"/>
          <w:shd w:fill="auto" w:val="clear"/>
        </w:rPr>
        <w:t xml:space="preserve"> Administrative Assistant I in</w:t>
      </w:r>
      <w:r>
        <w:rPr>
          <w:rFonts w:ascii="Arial" w:hAnsi="Arial" w:cs="Arial" w:eastAsia="Arial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comparable</w:t>
      </w:r>
      <w:r>
        <w:rPr>
          <w:rFonts w:ascii="Arial" w:hAnsi="Arial" w:cs="Arial" w:eastAsia="Arial"/>
          <w:color w:val="auto"/>
          <w:spacing w:val="-1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position;</w:t>
      </w:r>
    </w:p>
    <w:p>
      <w:pPr>
        <w:numPr>
          <w:ilvl w:val="0"/>
          <w:numId w:val="19"/>
        </w:numPr>
        <w:tabs>
          <w:tab w:val="left" w:pos="719" w:leader="none"/>
        </w:tabs>
        <w:spacing w:before="0" w:after="0" w:line="282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Bachelor's degree from a recognized and accredited institution;</w:t>
      </w:r>
    </w:p>
    <w:p>
      <w:pPr>
        <w:numPr>
          <w:ilvl w:val="0"/>
          <w:numId w:val="19"/>
        </w:numPr>
        <w:tabs>
          <w:tab w:val="left" w:pos="723" w:leader="none"/>
        </w:tabs>
        <w:spacing w:before="2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 technical and professional certification from a recognized institution;</w:t>
      </w:r>
    </w:p>
    <w:p>
      <w:pPr>
        <w:numPr>
          <w:ilvl w:val="0"/>
          <w:numId w:val="19"/>
        </w:numPr>
        <w:tabs>
          <w:tab w:val="left" w:pos="719" w:leader="none"/>
        </w:tabs>
        <w:spacing w:before="0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(where applicable);</w:t>
      </w:r>
    </w:p>
    <w:p>
      <w:pPr>
        <w:numPr>
          <w:ilvl w:val="0"/>
          <w:numId w:val="19"/>
        </w:numPr>
        <w:spacing w:before="0" w:after="0" w:line="27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numPr>
          <w:ilvl w:val="0"/>
          <w:numId w:val="19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9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SENIOR ACCOUNTANT GRADE KSU XIII</w:t>
        <w:tab/>
        <w:t xml:space="preserve">-</w:t>
        <w:tab/>
        <w:t xml:space="preserve">(1 POST)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 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twelve (12) years 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of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work experience, three (3) of which should have been at the grade of Accountant I or in a comparable position; </w:t>
      </w:r>
    </w:p>
    <w:p>
      <w:pPr>
        <w:numPr>
          <w:ilvl w:val="0"/>
          <w:numId w:val="27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 in any of the following disciplines: - Commerce, Accounting, Finance, or equivalent qualification from a recognized and accredited institution; </w:t>
      </w:r>
    </w:p>
    <w:p>
      <w:pPr>
        <w:numPr>
          <w:ilvl w:val="0"/>
          <w:numId w:val="27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 degree in any of the following disciplines: - Commerce, Accounting, Finance, or equivalent qualification from a recognized and accredited institution; </w:t>
      </w:r>
    </w:p>
    <w:p>
      <w:pPr>
        <w:numPr>
          <w:ilvl w:val="0"/>
          <w:numId w:val="27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Certified Public Accountant (K) or equivalent qualification from an accredited examination body;</w:t>
      </w:r>
    </w:p>
    <w:p>
      <w:pPr>
        <w:numPr>
          <w:ilvl w:val="0"/>
          <w:numId w:val="27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a professional body and in good standing;</w:t>
      </w:r>
    </w:p>
    <w:p>
      <w:pPr>
        <w:numPr>
          <w:ilvl w:val="0"/>
          <w:numId w:val="27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merit, ability, and leadership as reflected in work performance and results.</w:t>
      </w:r>
    </w:p>
    <w:p>
      <w:pPr>
        <w:keepNext w:val="true"/>
        <w:keepLines w:val="true"/>
        <w:numPr>
          <w:ilvl w:val="0"/>
          <w:numId w:val="27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SENIOR ACCOUNTANT GRADE KSU XIII (PAYROLL)</w:t>
        <w:tab/>
        <w:t xml:space="preserve">-</w:t>
        <w:tab/>
        <w:t xml:space="preserve">(1 POST)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  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0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twelve (12) years 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of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work experience with the payroll, three (3) of which should have been at the grade of Accountant I or in a comparable position; </w:t>
      </w:r>
    </w:p>
    <w:p>
      <w:pPr>
        <w:numPr>
          <w:ilvl w:val="0"/>
          <w:numId w:val="30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 in any of the following disciplines: - Commerce, Accounting, Finance, or equivalent qualification from a recognized and accredited institution; </w:t>
      </w:r>
    </w:p>
    <w:p>
      <w:pPr>
        <w:numPr>
          <w:ilvl w:val="0"/>
          <w:numId w:val="30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 degree in any of the following disciplines: - Commerce, Accounting, Finance, or equivalent qualification from a recognized and accredited institution; </w:t>
      </w:r>
    </w:p>
    <w:p>
      <w:pPr>
        <w:numPr>
          <w:ilvl w:val="0"/>
          <w:numId w:val="30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Certified Public Accountant (K) or equivalent qualification from an accredited examination body;</w:t>
      </w:r>
    </w:p>
    <w:p>
      <w:pPr>
        <w:numPr>
          <w:ilvl w:val="0"/>
          <w:numId w:val="30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a professional body and in good standing;</w:t>
      </w:r>
    </w:p>
    <w:p>
      <w:pPr>
        <w:numPr>
          <w:ilvl w:val="0"/>
          <w:numId w:val="30"/>
        </w:numPr>
        <w:spacing w:before="0" w:after="160" w:line="259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merit, ability, and leadership as reflected in work performance and results.</w:t>
      </w:r>
    </w:p>
    <w:p>
      <w:pPr>
        <w:keepNext w:val="true"/>
        <w:keepLines w:val="true"/>
        <w:numPr>
          <w:ilvl w:val="0"/>
          <w:numId w:val="30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ACCOUNTANT, I</w:t>
        <w:tab/>
        <w:t xml:space="preserve">GRADE KSU XII</w:t>
        <w:tab/>
        <w:tab/>
        <w:t xml:space="preserve">-</w:t>
        <w:tab/>
        <w:t xml:space="preserve">(2 POSTS)</w:t>
      </w:r>
    </w:p>
    <w:p>
      <w:pPr>
        <w:spacing w:before="287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spacing w:before="0" w:after="0" w:line="240"/>
        <w:ind w:right="26" w:left="851" w:hanging="425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nine (9) years 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of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work experience, three (3) of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which</w:t>
      </w:r>
      <w:r>
        <w:rPr>
          <w:rFonts w:ascii="Arial" w:hAnsi="Arial" w:cs="Arial" w:eastAsia="Arial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should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have</w:t>
      </w:r>
      <w:r>
        <w:rPr>
          <w:rFonts w:ascii="Arial" w:hAnsi="Arial" w:cs="Arial" w:eastAsia="Arial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been</w:t>
      </w:r>
      <w:r>
        <w:rPr>
          <w:rFonts w:ascii="Arial" w:hAnsi="Arial" w:cs="Arial" w:eastAsia="Arial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grade</w:t>
      </w:r>
      <w:r>
        <w:rPr>
          <w:rFonts w:ascii="Arial" w:hAnsi="Arial" w:cs="Arial" w:eastAsia="Arial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Senior</w:t>
      </w:r>
      <w:r>
        <w:rPr>
          <w:rFonts w:ascii="Arial" w:hAnsi="Arial" w:cs="Arial" w:eastAsia="Arial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Finance</w:t>
      </w:r>
      <w:r>
        <w:rPr>
          <w:rFonts w:ascii="Arial" w:hAnsi="Arial" w:cs="Arial" w:eastAsia="Arial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Accountant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Officer II or in a comparable position;</w:t>
      </w:r>
    </w:p>
    <w:p>
      <w:pPr>
        <w:numPr>
          <w:ilvl w:val="0"/>
          <w:numId w:val="34"/>
        </w:numPr>
        <w:spacing w:before="2" w:after="0" w:line="240"/>
        <w:ind w:right="18" w:left="851" w:hanging="425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Commerce,</w:t>
      </w:r>
      <w:r>
        <w:rPr>
          <w:rFonts w:ascii="Arial" w:hAnsi="Arial" w:cs="Arial" w:eastAsia="Arial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Accounting, Finance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institution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34"/>
        </w:numPr>
        <w:spacing w:before="53" w:after="0" w:line="240"/>
        <w:ind w:right="15" w:left="851" w:hanging="491"/>
        <w:jc w:val="left"/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</w:t>
      </w:r>
      <w:r>
        <w:rPr>
          <w:rFonts w:ascii="Arial" w:hAnsi="Arial" w:cs="Arial" w:eastAsia="Arial"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Commerce,</w:t>
      </w:r>
      <w:r>
        <w:rPr>
          <w:rFonts w:ascii="Arial" w:hAnsi="Arial" w:cs="Arial" w:eastAsia="Arial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Accounting, Finance</w:t>
      </w:r>
      <w:r>
        <w:rPr>
          <w:rFonts w:ascii="Arial" w:hAnsi="Arial" w:cs="Arial" w:eastAsia="Arial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institution;</w:t>
      </w:r>
    </w:p>
    <w:p>
      <w:pPr>
        <w:numPr>
          <w:ilvl w:val="0"/>
          <w:numId w:val="34"/>
        </w:numPr>
        <w:spacing w:before="0" w:after="0" w:line="240"/>
        <w:ind w:right="0" w:left="851" w:hanging="491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Certified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Public</w:t>
      </w:r>
      <w:r>
        <w:rPr>
          <w:rFonts w:ascii="Arial" w:hAnsi="Arial" w:cs="Arial" w:eastAsia="Arial"/>
          <w:color w:val="auto"/>
          <w:spacing w:val="7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Accountant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(K)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7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an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examination body;</w:t>
      </w:r>
    </w:p>
    <w:p>
      <w:pPr>
        <w:numPr>
          <w:ilvl w:val="0"/>
          <w:numId w:val="34"/>
        </w:numPr>
        <w:tabs>
          <w:tab w:val="left" w:pos="883" w:leader="none"/>
        </w:tabs>
        <w:spacing w:before="2" w:after="0" w:line="286"/>
        <w:ind w:right="0" w:left="1080" w:hanging="72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and in good standing;</w:t>
      </w:r>
    </w:p>
    <w:p>
      <w:pPr>
        <w:numPr>
          <w:ilvl w:val="0"/>
          <w:numId w:val="34"/>
        </w:numPr>
        <w:tabs>
          <w:tab w:val="left" w:pos="882" w:leader="none"/>
        </w:tabs>
        <w:spacing w:before="0" w:after="0" w:line="286"/>
        <w:ind w:right="0" w:left="1080" w:hanging="72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numPr>
          <w:ilvl w:val="0"/>
          <w:numId w:val="34"/>
        </w:numPr>
        <w:tabs>
          <w:tab w:val="left" w:pos="884" w:leader="none"/>
        </w:tabs>
        <w:spacing w:before="3" w:after="0" w:line="240"/>
        <w:ind w:right="0" w:left="1080" w:hanging="72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34"/>
        </w:numPr>
        <w:spacing w:before="240" w:after="0" w:line="259"/>
        <w:ind w:right="0" w:left="502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ACCOUNTANT II GRADE KSU XI</w:t>
        <w:tab/>
        <w:tab/>
        <w:tab/>
        <w:t xml:space="preserve">-</w:t>
        <w:tab/>
        <w:tab/>
        <w:t xml:space="preserve">(2 POSTS)</w:t>
      </w:r>
    </w:p>
    <w:p>
      <w:pPr>
        <w:spacing w:before="0" w:after="0" w:line="240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spacing w:before="0" w:after="0" w:line="240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3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service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period</w:t>
      </w:r>
      <w:r>
        <w:rPr>
          <w:rFonts w:ascii="Arial" w:hAnsi="Arial" w:cs="Arial" w:eastAsia="Arial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16"/>
          <w:position w:val="0"/>
          <w:sz w:val="24"/>
          <w:shd w:fill="auto" w:val="clear"/>
        </w:rPr>
        <w:t xml:space="preserve"> nine</w:t>
      </w:r>
      <w:r>
        <w:rPr>
          <w:rFonts w:ascii="Arial" w:hAnsi="Arial" w:cs="Arial" w:eastAsia="Arial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(9)</w:t>
      </w:r>
      <w:r>
        <w:rPr>
          <w:rFonts w:ascii="Arial" w:hAnsi="Arial" w:cs="Arial" w:eastAsia="Arial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years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 of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work experience,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three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(3) of which should have been at the grade of Finance and Accounts Officer I or in a comparable position;</w:t>
      </w:r>
    </w:p>
    <w:p>
      <w:pPr>
        <w:numPr>
          <w:ilvl w:val="0"/>
          <w:numId w:val="43"/>
        </w:numPr>
        <w:spacing w:before="0" w:after="0" w:line="242"/>
        <w:ind w:right="16" w:left="720" w:hanging="360"/>
        <w:jc w:val="left"/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Commerce,</w:t>
      </w:r>
      <w:r>
        <w:rPr>
          <w:rFonts w:ascii="Arial" w:hAnsi="Arial" w:cs="Arial" w:eastAsia="Arial"/>
          <w:color w:val="auto"/>
          <w:spacing w:val="12"/>
          <w:position w:val="0"/>
          <w:sz w:val="24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ccounting, Finance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institution;</w:t>
      </w:r>
    </w:p>
    <w:p>
      <w:pPr>
        <w:numPr>
          <w:ilvl w:val="0"/>
          <w:numId w:val="43"/>
        </w:numPr>
        <w:spacing w:before="0" w:after="0" w:line="240"/>
        <w:ind w:right="8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Certified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Public</w:t>
      </w:r>
      <w:r>
        <w:rPr>
          <w:rFonts w:ascii="Arial" w:hAnsi="Arial" w:cs="Arial" w:eastAsia="Arial"/>
          <w:color w:val="auto"/>
          <w:spacing w:val="7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Accountant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(K)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7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an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examination body;</w:t>
      </w:r>
    </w:p>
    <w:p>
      <w:pPr>
        <w:numPr>
          <w:ilvl w:val="0"/>
          <w:numId w:val="43"/>
        </w:numPr>
        <w:tabs>
          <w:tab w:val="left" w:pos="739" w:leader="none"/>
        </w:tabs>
        <w:spacing w:before="2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and in good standing;</w:t>
      </w:r>
    </w:p>
    <w:p>
      <w:pPr>
        <w:numPr>
          <w:ilvl w:val="0"/>
          <w:numId w:val="43"/>
        </w:numPr>
        <w:tabs>
          <w:tab w:val="left" w:pos="742" w:leader="none"/>
        </w:tabs>
        <w:spacing w:before="2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numPr>
          <w:ilvl w:val="0"/>
          <w:numId w:val="43"/>
        </w:numPr>
        <w:tabs>
          <w:tab w:val="left" w:pos="740" w:leader="none"/>
        </w:tabs>
        <w:spacing w:before="0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tabs>
          <w:tab w:val="left" w:pos="740" w:leader="none"/>
        </w:tabs>
        <w:spacing w:before="0" w:after="0" w:line="28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0"/>
        </w:numPr>
        <w:tabs>
          <w:tab w:val="left" w:pos="740" w:leader="none"/>
        </w:tabs>
        <w:spacing w:before="0" w:after="0" w:line="286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ASSISTANT ACCOUNTANT I GRADE KSU 10</w:t>
        <w:tab/>
        <w:t xml:space="preserve">- </w:t>
        <w:tab/>
        <w:t xml:space="preserve">(3 POSTS)</w:t>
      </w:r>
    </w:p>
    <w:p>
      <w:pPr>
        <w:tabs>
          <w:tab w:val="left" w:pos="740" w:leader="none"/>
        </w:tabs>
        <w:spacing w:before="0" w:after="0" w:line="286"/>
        <w:ind w:right="0" w:left="502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spacing w:before="0" w:after="0" w:line="240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3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service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period</w:t>
      </w:r>
      <w:r>
        <w:rPr>
          <w:rFonts w:ascii="Arial" w:hAnsi="Arial" w:cs="Arial" w:eastAsia="Arial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16"/>
          <w:position w:val="0"/>
          <w:sz w:val="24"/>
          <w:shd w:fill="auto" w:val="clear"/>
        </w:rPr>
        <w:t xml:space="preserve"> six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(6)</w:t>
      </w:r>
      <w:r>
        <w:rPr>
          <w:rFonts w:ascii="Arial" w:hAnsi="Arial" w:cs="Arial" w:eastAsia="Arial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years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 of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work experience,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three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(3) of which should have been at the grade of Assistant Accountant II or in a comparable position;</w:t>
      </w:r>
    </w:p>
    <w:p>
      <w:pPr>
        <w:numPr>
          <w:ilvl w:val="0"/>
          <w:numId w:val="53"/>
        </w:numPr>
        <w:spacing w:before="0" w:after="0" w:line="242"/>
        <w:ind w:right="16" w:left="720" w:hanging="360"/>
        <w:jc w:val="left"/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Commerce,</w:t>
      </w:r>
      <w:r>
        <w:rPr>
          <w:rFonts w:ascii="Arial" w:hAnsi="Arial" w:cs="Arial" w:eastAsia="Arial"/>
          <w:color w:val="auto"/>
          <w:spacing w:val="12"/>
          <w:position w:val="0"/>
          <w:sz w:val="24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ccounting, Finance,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institution;</w:t>
      </w:r>
    </w:p>
    <w:p>
      <w:pPr>
        <w:numPr>
          <w:ilvl w:val="0"/>
          <w:numId w:val="53"/>
        </w:numPr>
        <w:spacing w:before="0" w:after="0" w:line="240"/>
        <w:ind w:right="8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Certified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Public</w:t>
      </w:r>
      <w:r>
        <w:rPr>
          <w:rFonts w:ascii="Arial" w:hAnsi="Arial" w:cs="Arial" w:eastAsia="Arial"/>
          <w:color w:val="auto"/>
          <w:spacing w:val="7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Accountant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Part II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7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an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examination body;</w:t>
      </w:r>
    </w:p>
    <w:p>
      <w:pPr>
        <w:numPr>
          <w:ilvl w:val="0"/>
          <w:numId w:val="53"/>
        </w:numPr>
        <w:tabs>
          <w:tab w:val="left" w:pos="739" w:leader="none"/>
        </w:tabs>
        <w:spacing w:before="2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and in good standing;</w:t>
      </w:r>
    </w:p>
    <w:p>
      <w:pPr>
        <w:numPr>
          <w:ilvl w:val="0"/>
          <w:numId w:val="53"/>
        </w:numPr>
        <w:tabs>
          <w:tab w:val="left" w:pos="742" w:leader="none"/>
        </w:tabs>
        <w:spacing w:before="2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tabs>
          <w:tab w:val="left" w:pos="740" w:leader="none"/>
        </w:tabs>
        <w:spacing w:before="0" w:after="0" w:line="286"/>
        <w:ind w:right="0" w:left="502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</w:t>
      </w:r>
    </w:p>
    <w:p>
      <w:pPr>
        <w:tabs>
          <w:tab w:val="left" w:pos="740" w:leader="none"/>
        </w:tabs>
        <w:spacing w:before="0" w:after="0" w:line="286"/>
        <w:ind w:right="0" w:left="502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9"/>
        </w:numPr>
        <w:tabs>
          <w:tab w:val="left" w:pos="740" w:leader="none"/>
        </w:tabs>
        <w:spacing w:before="0" w:after="0" w:line="286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ASSISTANT ACCOUNTANT I GRADE KSU 10 </w:t>
        <w:tab/>
        <w:t xml:space="preserve">-</w:t>
        <w:tab/>
        <w:t xml:space="preserve">(3 POSTS)</w:t>
      </w:r>
    </w:p>
    <w:p>
      <w:pPr>
        <w:tabs>
          <w:tab w:val="left" w:pos="740" w:leader="none"/>
        </w:tabs>
        <w:spacing w:before="0" w:after="0" w:line="286"/>
        <w:ind w:right="0" w:left="502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spacing w:before="0" w:after="0" w:line="240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2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service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period</w:t>
      </w:r>
      <w:r>
        <w:rPr>
          <w:rFonts w:ascii="Arial" w:hAnsi="Arial" w:cs="Arial" w:eastAsia="Arial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16"/>
          <w:position w:val="0"/>
          <w:sz w:val="24"/>
          <w:shd w:fill="auto" w:val="clear"/>
        </w:rPr>
        <w:t xml:space="preserve"> six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(6)</w:t>
      </w:r>
      <w:r>
        <w:rPr>
          <w:rFonts w:ascii="Arial" w:hAnsi="Arial" w:cs="Arial" w:eastAsia="Arial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years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 of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work experience,</w:t>
      </w:r>
      <w:r>
        <w:rPr>
          <w:rFonts w:ascii="Arial" w:hAnsi="Arial" w:cs="Arial" w:eastAsia="Arial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three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(3) of which should have been at the grade of Senior Accounts Assistant I or in a comparable position;</w:t>
      </w:r>
    </w:p>
    <w:p>
      <w:pPr>
        <w:numPr>
          <w:ilvl w:val="0"/>
          <w:numId w:val="62"/>
        </w:numPr>
        <w:spacing w:before="0" w:after="0" w:line="242"/>
        <w:ind w:right="16" w:left="720" w:hanging="360"/>
        <w:jc w:val="left"/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Commerce,</w:t>
      </w:r>
      <w:r>
        <w:rPr>
          <w:rFonts w:ascii="Arial" w:hAnsi="Arial" w:cs="Arial" w:eastAsia="Arial"/>
          <w:color w:val="auto"/>
          <w:spacing w:val="12"/>
          <w:position w:val="0"/>
          <w:sz w:val="24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ccounting, Finance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institution;</w:t>
      </w:r>
    </w:p>
    <w:p>
      <w:pPr>
        <w:numPr>
          <w:ilvl w:val="0"/>
          <w:numId w:val="62"/>
        </w:numPr>
        <w:spacing w:before="0" w:after="0" w:line="240"/>
        <w:ind w:right="8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Certified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Public</w:t>
      </w:r>
      <w:r>
        <w:rPr>
          <w:rFonts w:ascii="Arial" w:hAnsi="Arial" w:cs="Arial" w:eastAsia="Arial"/>
          <w:color w:val="auto"/>
          <w:spacing w:val="7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Accountant Part I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7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an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examination body;</w:t>
      </w:r>
    </w:p>
    <w:p>
      <w:pPr>
        <w:numPr>
          <w:ilvl w:val="0"/>
          <w:numId w:val="62"/>
        </w:numPr>
        <w:tabs>
          <w:tab w:val="left" w:pos="739" w:leader="none"/>
        </w:tabs>
        <w:spacing w:before="2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and in good standing;</w:t>
      </w:r>
    </w:p>
    <w:p>
      <w:pPr>
        <w:numPr>
          <w:ilvl w:val="0"/>
          <w:numId w:val="62"/>
        </w:numPr>
        <w:tabs>
          <w:tab w:val="left" w:pos="742" w:leader="none"/>
        </w:tabs>
        <w:spacing w:before="2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tabs>
          <w:tab w:val="left" w:pos="740" w:leader="none"/>
        </w:tabs>
        <w:spacing w:before="0" w:after="0" w:line="286"/>
        <w:ind w:right="0" w:left="502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</w:t>
      </w:r>
    </w:p>
    <w:p>
      <w:pPr>
        <w:keepNext w:val="true"/>
        <w:keepLines w:val="true"/>
        <w:numPr>
          <w:ilvl w:val="0"/>
          <w:numId w:val="68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SENIOR INTERNAL AUDITOR GRADE KSU XIII</w:t>
        <w:tab/>
        <w:t xml:space="preserve">-</w:t>
        <w:tab/>
        <w:t xml:space="preserve">(1 POST)</w:t>
      </w:r>
    </w:p>
    <w:p>
      <w:pPr>
        <w:spacing w:before="0" w:after="0" w:line="279"/>
        <w:ind w:right="0" w:left="39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9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 </w:t>
        <w:tab/>
      </w:r>
    </w:p>
    <w:p>
      <w:pPr>
        <w:spacing w:before="0" w:after="0" w:line="279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1"/>
        </w:numPr>
        <w:tabs>
          <w:tab w:val="left" w:pos="741" w:leader="none"/>
        </w:tabs>
        <w:spacing w:before="0" w:after="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twelve (12) years of relevant work experience, three (3) of which should have been at the grade of Internal Auditor I or in a comparable position;</w:t>
      </w:r>
    </w:p>
    <w:p>
      <w:pPr>
        <w:numPr>
          <w:ilvl w:val="0"/>
          <w:numId w:val="71"/>
        </w:numPr>
        <w:tabs>
          <w:tab w:val="left" w:pos="744" w:leader="none"/>
        </w:tabs>
        <w:spacing w:before="2" w:after="0" w:line="240"/>
        <w:ind w:right="26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</w:t>
      </w:r>
      <w:r>
        <w:rPr>
          <w:rFonts w:ascii="Arial" w:hAnsi="Arial" w:cs="Arial" w:eastAsia="Arial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Accounting,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Finance, Commerce,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Economics,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Administration,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 equivalent qualification from a recognized and accredited institution;</w:t>
      </w:r>
    </w:p>
    <w:p>
      <w:pPr>
        <w:numPr>
          <w:ilvl w:val="0"/>
          <w:numId w:val="71"/>
        </w:numPr>
        <w:tabs>
          <w:tab w:val="left" w:pos="744" w:leader="none"/>
        </w:tabs>
        <w:spacing w:before="0" w:after="0" w:line="240"/>
        <w:ind w:right="27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Accounting,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Finance, Commerce,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Economics,</w:t>
      </w:r>
      <w:r>
        <w:rPr>
          <w:rFonts w:ascii="Arial" w:hAnsi="Arial" w:cs="Arial" w:eastAsia="Arial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Administration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 from a recognized and accredited institution;</w:t>
      </w:r>
    </w:p>
    <w:p>
      <w:pPr>
        <w:numPr>
          <w:ilvl w:val="0"/>
          <w:numId w:val="71"/>
        </w:numPr>
        <w:tabs>
          <w:tab w:val="left" w:pos="744" w:leader="none"/>
        </w:tabs>
        <w:spacing w:before="0" w:after="0" w:line="240"/>
        <w:ind w:right="14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Certificate in any of the following: Part III of the Certified Internal Auditor (CIA), Part III of the Certified Public Accountants (CPA) Examination, Part III of the Association of Certified Chartered Accountants (ACCA) or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equivalent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 from a recognized and accredited institution;</w:t>
      </w:r>
    </w:p>
    <w:p>
      <w:pPr>
        <w:numPr>
          <w:ilvl w:val="0"/>
          <w:numId w:val="71"/>
        </w:numPr>
        <w:tabs>
          <w:tab w:val="left" w:pos="741" w:leader="none"/>
        </w:tabs>
        <w:spacing w:before="0" w:after="0" w:line="287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and in good standing;</w:t>
      </w:r>
    </w:p>
    <w:p>
      <w:pPr>
        <w:numPr>
          <w:ilvl w:val="0"/>
          <w:numId w:val="71"/>
        </w:numPr>
        <w:tabs>
          <w:tab w:val="left" w:pos="741" w:leader="none"/>
        </w:tabs>
        <w:spacing w:before="3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numPr>
          <w:ilvl w:val="0"/>
          <w:numId w:val="71"/>
        </w:numPr>
        <w:tabs>
          <w:tab w:val="left" w:pos="740" w:leader="none"/>
        </w:tabs>
        <w:spacing w:before="0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71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 INTERNAL AUDITOR I, GRADE KSU XII</w:t>
        <w:tab/>
        <w:tab/>
        <w:t xml:space="preserve">-</w:t>
        <w:tab/>
        <w:t xml:space="preserve">(1 POST)</w:t>
      </w:r>
    </w:p>
    <w:p>
      <w:pPr>
        <w:spacing w:before="287" w:after="0" w:line="240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 </w:t>
      </w:r>
    </w:p>
    <w:p>
      <w:pPr>
        <w:numPr>
          <w:ilvl w:val="0"/>
          <w:numId w:val="80"/>
        </w:numPr>
        <w:tabs>
          <w:tab w:val="left" w:pos="744" w:leader="none"/>
        </w:tabs>
        <w:spacing w:before="191" w:after="0" w:line="240"/>
        <w:ind w:right="24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</w:t>
      </w:r>
      <w:r>
        <w:rPr>
          <w:rFonts w:ascii="Arial" w:hAnsi="Arial" w:cs="Arial" w:eastAsia="Arial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service</w:t>
      </w:r>
      <w:r>
        <w:rPr>
          <w:rFonts w:ascii="Arial" w:hAnsi="Arial" w:cs="Arial" w:eastAsia="Arial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period</w:t>
      </w:r>
      <w:r>
        <w:rPr>
          <w:rFonts w:ascii="Arial" w:hAnsi="Arial" w:cs="Arial" w:eastAsia="Arial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nine</w:t>
      </w:r>
      <w:r>
        <w:rPr>
          <w:rFonts w:ascii="Arial" w:hAnsi="Arial" w:cs="Arial" w:eastAsia="Arial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(9)</w:t>
      </w:r>
      <w:r>
        <w:rPr>
          <w:rFonts w:ascii="Arial" w:hAnsi="Arial" w:cs="Arial" w:eastAsia="Arial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years</w:t>
      </w:r>
      <w:r>
        <w:rPr>
          <w:rFonts w:ascii="Arial" w:hAnsi="Arial" w:cs="Arial" w:eastAsia="Arial"/>
          <w:color w:val="auto"/>
          <w:spacing w:val="-8"/>
          <w:position w:val="0"/>
          <w:sz w:val="24"/>
          <w:shd w:fill="auto" w:val="clear"/>
        </w:rPr>
        <w:t xml:space="preserve"> of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work</w:t>
      </w:r>
      <w:r>
        <w:rPr>
          <w:rFonts w:ascii="Arial" w:hAnsi="Arial" w:cs="Arial" w:eastAsia="Arial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experience,</w:t>
      </w:r>
      <w:r>
        <w:rPr>
          <w:rFonts w:ascii="Arial" w:hAnsi="Arial" w:cs="Arial" w:eastAsia="Arial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three</w:t>
      </w:r>
      <w:r>
        <w:rPr>
          <w:rFonts w:ascii="Arial" w:hAnsi="Arial" w:cs="Arial" w:eastAsia="Arial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(3) of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which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should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have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been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grade</w:t>
      </w:r>
      <w:r>
        <w:rPr>
          <w:rFonts w:ascii="Arial" w:hAnsi="Arial" w:cs="Arial" w:eastAsia="Arial"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Internal</w:t>
      </w:r>
      <w:r>
        <w:rPr>
          <w:rFonts w:ascii="Arial" w:hAnsi="Arial" w:cs="Arial" w:eastAsia="Arial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Auditor</w:t>
      </w:r>
      <w:r>
        <w:rPr>
          <w:rFonts w:ascii="Arial" w:hAnsi="Arial" w:cs="Arial" w:eastAsia="Arial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II</w:t>
      </w:r>
      <w:r>
        <w:rPr>
          <w:rFonts w:ascii="Arial" w:hAnsi="Arial" w:cs="Arial" w:eastAsia="Arial"/>
          <w:color w:val="auto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 comparable position;</w:t>
      </w:r>
    </w:p>
    <w:p>
      <w:pPr>
        <w:numPr>
          <w:ilvl w:val="0"/>
          <w:numId w:val="80"/>
        </w:numPr>
        <w:tabs>
          <w:tab w:val="left" w:pos="744" w:leader="none"/>
        </w:tabs>
        <w:spacing w:before="3" w:after="0" w:line="240"/>
        <w:ind w:right="26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</w:t>
      </w:r>
      <w:r>
        <w:rPr>
          <w:rFonts w:ascii="Arial" w:hAnsi="Arial" w:cs="Arial" w:eastAsia="Arial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Accounting,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Finance, Commerce,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Economics,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Administration,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 equivalent qualification from a recognized and accredited institution;</w:t>
      </w:r>
    </w:p>
    <w:p>
      <w:pPr>
        <w:numPr>
          <w:ilvl w:val="0"/>
          <w:numId w:val="80"/>
        </w:numPr>
        <w:tabs>
          <w:tab w:val="left" w:pos="744" w:leader="none"/>
        </w:tabs>
        <w:spacing w:before="2" w:after="0" w:line="240"/>
        <w:ind w:right="27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Accounting,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Finance, Commerce,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Economics,</w:t>
      </w:r>
      <w:r>
        <w:rPr>
          <w:rFonts w:ascii="Arial" w:hAnsi="Arial" w:cs="Arial" w:eastAsia="Arial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Administration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 from a recognized and accredited institution;</w:t>
      </w:r>
    </w:p>
    <w:p>
      <w:pPr>
        <w:numPr>
          <w:ilvl w:val="0"/>
          <w:numId w:val="80"/>
        </w:numPr>
        <w:tabs>
          <w:tab w:val="left" w:pos="744" w:leader="none"/>
        </w:tabs>
        <w:spacing w:before="0" w:after="0" w:line="240"/>
        <w:ind w:right="21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Certificate in any of the following: Part III of the Certified Internal Auditor (CIA), Part III of the Certified Public Accountants (CPA) Examination, Part III of the Association of Certified Chartered Accountants (ACCA) or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 from a recognized and accredited institution;</w:t>
      </w:r>
    </w:p>
    <w:p>
      <w:pPr>
        <w:numPr>
          <w:ilvl w:val="0"/>
          <w:numId w:val="80"/>
        </w:numPr>
        <w:tabs>
          <w:tab w:val="left" w:pos="741" w:leader="none"/>
        </w:tabs>
        <w:spacing w:before="0" w:after="0" w:line="287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and in good standing;</w:t>
      </w:r>
    </w:p>
    <w:p>
      <w:pPr>
        <w:numPr>
          <w:ilvl w:val="0"/>
          <w:numId w:val="80"/>
        </w:numPr>
        <w:tabs>
          <w:tab w:val="left" w:pos="740" w:leader="none"/>
        </w:tabs>
        <w:spacing w:before="0" w:after="0" w:line="286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 valid practicing certificate from a relevant professional body;</w:t>
      </w:r>
    </w:p>
    <w:p>
      <w:pPr>
        <w:numPr>
          <w:ilvl w:val="0"/>
          <w:numId w:val="80"/>
        </w:numPr>
        <w:tabs>
          <w:tab w:val="left" w:pos="740" w:leader="none"/>
        </w:tabs>
        <w:spacing w:before="0" w:after="0" w:line="282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numPr>
          <w:ilvl w:val="0"/>
          <w:numId w:val="80"/>
        </w:numPr>
        <w:tabs>
          <w:tab w:val="left" w:pos="742" w:leader="none"/>
        </w:tabs>
        <w:spacing w:before="1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80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</w:t>
        <w:tab/>
        <w:t xml:space="preserve">ASSISTANT INTERNAL AUDITOR II, GRADE KSU X</w:t>
        <w:tab/>
        <w:t xml:space="preserve">-</w:t>
        <w:tab/>
        <w:t xml:space="preserve">(3 POSTS)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9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 </w:t>
      </w:r>
    </w:p>
    <w:p>
      <w:pPr>
        <w:spacing w:before="0" w:after="0" w:line="279"/>
        <w:ind w:right="0" w:left="2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1"/>
        </w:numPr>
        <w:spacing w:before="0" w:after="0" w:line="279"/>
        <w:ind w:right="93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service</w:t>
      </w:r>
      <w:r>
        <w:rPr>
          <w:rFonts w:ascii="Arial" w:hAnsi="Arial" w:cs="Arial" w:eastAsia="Arial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period</w:t>
      </w:r>
      <w:r>
        <w:rPr>
          <w:rFonts w:ascii="Arial" w:hAnsi="Arial" w:cs="Arial" w:eastAsia="Arial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six (6)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years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of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work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experience</w:t>
      </w:r>
      <w:r>
        <w:rPr>
          <w:rFonts w:ascii="Arial" w:hAnsi="Arial" w:cs="Arial" w:eastAsia="Arial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 grade of Internal Auditor I or in a comparable position;</w:t>
      </w:r>
    </w:p>
    <w:p>
      <w:pPr>
        <w:numPr>
          <w:ilvl w:val="0"/>
          <w:numId w:val="91"/>
        </w:numPr>
        <w:tabs>
          <w:tab w:val="left" w:pos="744" w:leader="none"/>
        </w:tabs>
        <w:spacing w:before="0" w:after="0" w:line="240"/>
        <w:ind w:right="17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</w:t>
      </w:r>
      <w:r>
        <w:rPr>
          <w:rFonts w:ascii="Arial" w:hAnsi="Arial" w:cs="Arial" w:eastAsia="Arial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Accounting,</w:t>
      </w:r>
      <w:r>
        <w:rPr>
          <w:rFonts w:ascii="Arial" w:hAnsi="Arial" w:cs="Arial" w:eastAsia="Arial"/>
          <w:color w:val="auto"/>
          <w:spacing w:val="7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Finance, Commerce,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Economics,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Administration,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 equivalent qualification from a recognized and accredited institution;</w:t>
      </w:r>
    </w:p>
    <w:p>
      <w:pPr>
        <w:numPr>
          <w:ilvl w:val="0"/>
          <w:numId w:val="91"/>
        </w:numPr>
        <w:tabs>
          <w:tab w:val="left" w:pos="744" w:leader="none"/>
        </w:tabs>
        <w:spacing w:before="1" w:after="0" w:line="240"/>
        <w:ind w:right="21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Certificate in any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 the</w:t>
      </w:r>
      <w:r>
        <w:rPr>
          <w:rFonts w:ascii="Arial" w:hAnsi="Arial" w:cs="Arial" w:eastAsia="Arial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following: Part II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 the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Certified Internal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Auditor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(CIA), Part</w:t>
      </w:r>
      <w:r>
        <w:rPr>
          <w:rFonts w:ascii="Arial" w:hAnsi="Arial" w:cs="Arial" w:eastAsia="Arial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II of the Certified Public Accountant (CPA) Examination, Part II of the Association of Certified Chartered Accountants (ACCA), or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 qualification from a recognized and accredited institution;</w:t>
      </w:r>
    </w:p>
    <w:p>
      <w:pPr>
        <w:numPr>
          <w:ilvl w:val="0"/>
          <w:numId w:val="91"/>
        </w:numPr>
        <w:tabs>
          <w:tab w:val="left" w:pos="739" w:leader="none"/>
        </w:tabs>
        <w:spacing w:before="0" w:after="0" w:line="287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(where applicable);</w:t>
      </w:r>
    </w:p>
    <w:p>
      <w:pPr>
        <w:numPr>
          <w:ilvl w:val="0"/>
          <w:numId w:val="91"/>
        </w:numPr>
        <w:tabs>
          <w:tab w:val="left" w:pos="741" w:leader="none"/>
        </w:tabs>
        <w:spacing w:before="3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</w:t>
      </w:r>
    </w:p>
    <w:p>
      <w:pPr>
        <w:numPr>
          <w:ilvl w:val="0"/>
          <w:numId w:val="91"/>
        </w:numPr>
        <w:tabs>
          <w:tab w:val="left" w:pos="740" w:leader="none"/>
        </w:tabs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91"/>
        </w:numPr>
        <w:spacing w:before="240" w:after="0" w:line="240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</w:t>
        <w:tab/>
        <w:t xml:space="preserve">ASSISTANT INTERNAL AUDITOR I, GRADE KSU IX</w:t>
        <w:tab/>
        <w:t xml:space="preserve">-</w:t>
        <w:tab/>
        <w:t xml:space="preserve">(1 POST)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appointment to this grade, a candidate must have: </w:t>
      </w:r>
    </w:p>
    <w:p>
      <w:pPr>
        <w:spacing w:before="0" w:after="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0"/>
        </w:numPr>
        <w:tabs>
          <w:tab w:val="left" w:pos="744" w:leader="none"/>
        </w:tabs>
        <w:spacing w:before="51" w:after="0" w:line="240"/>
        <w:ind w:right="17" w:left="724" w:hanging="298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five (5) years of relevant work experience, three (3) of which should have been at the grade of Internal Auditor I or in a comparable position;</w:t>
      </w:r>
    </w:p>
    <w:p>
      <w:pPr>
        <w:numPr>
          <w:ilvl w:val="0"/>
          <w:numId w:val="100"/>
        </w:numPr>
        <w:tabs>
          <w:tab w:val="left" w:pos="744" w:leader="none"/>
        </w:tabs>
        <w:spacing w:before="51" w:after="0" w:line="240"/>
        <w:ind w:right="17" w:left="724" w:hanging="298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</w:t>
      </w:r>
      <w:r>
        <w:rPr>
          <w:rFonts w:ascii="Arial" w:hAnsi="Arial" w:cs="Arial" w:eastAsia="Arial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Accounting,</w:t>
      </w:r>
      <w:r>
        <w:rPr>
          <w:rFonts w:ascii="Arial" w:hAnsi="Arial" w:cs="Arial" w:eastAsia="Arial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Finance, Commerce,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Economics,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Administration,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its equivalent qualification from a recognized and accredited institution; </w:t>
      </w:r>
    </w:p>
    <w:p>
      <w:pPr>
        <w:numPr>
          <w:ilvl w:val="0"/>
          <w:numId w:val="100"/>
        </w:numPr>
        <w:tabs>
          <w:tab w:val="left" w:pos="744" w:leader="none"/>
        </w:tabs>
        <w:spacing w:before="1" w:after="0" w:line="240"/>
        <w:ind w:right="21" w:left="724" w:hanging="298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Certificate in any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 the</w:t>
      </w:r>
      <w:r>
        <w:rPr>
          <w:rFonts w:ascii="Arial" w:hAnsi="Arial" w:cs="Arial" w:eastAsia="Arial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following: Part I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 the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Certified Internal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Auditor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(CIA), Part</w:t>
      </w:r>
      <w:r>
        <w:rPr>
          <w:rFonts w:ascii="Arial" w:hAnsi="Arial" w:cs="Arial" w:eastAsia="Arial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Certified</w:t>
      </w:r>
      <w:r>
        <w:rPr>
          <w:rFonts w:ascii="Arial" w:hAnsi="Arial" w:cs="Arial" w:eastAsia="Arial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Public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Accountants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(CPA)</w:t>
      </w:r>
      <w:r>
        <w:rPr>
          <w:rFonts w:ascii="Arial" w:hAnsi="Arial" w:cs="Arial" w:eastAsia="Arial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Examination,</w:t>
      </w:r>
      <w:r>
        <w:rPr>
          <w:rFonts w:ascii="Arial" w:hAnsi="Arial" w:cs="Arial" w:eastAsia="Arial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Part</w:t>
      </w:r>
      <w:r>
        <w:rPr>
          <w:rFonts w:ascii="Arial" w:hAnsi="Arial" w:cs="Arial" w:eastAsia="Arial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 Association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of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Certified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Chartered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Accountants (ACCA)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 from a recognized and accredited institution;</w:t>
      </w:r>
    </w:p>
    <w:p>
      <w:pPr>
        <w:numPr>
          <w:ilvl w:val="0"/>
          <w:numId w:val="100"/>
        </w:numPr>
        <w:tabs>
          <w:tab w:val="left" w:pos="740" w:leader="none"/>
        </w:tabs>
        <w:spacing w:before="2" w:after="0" w:line="240"/>
        <w:ind w:right="0" w:left="724" w:hanging="298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applications.</w:t>
      </w:r>
    </w:p>
    <w:p>
      <w:pPr>
        <w:numPr>
          <w:ilvl w:val="0"/>
          <w:numId w:val="100"/>
        </w:numPr>
        <w:tabs>
          <w:tab w:val="left" w:pos="742" w:leader="none"/>
        </w:tabs>
        <w:spacing w:before="1" w:after="0" w:line="240"/>
        <w:ind w:right="0" w:left="724" w:hanging="298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00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</w:t>
        <w:tab/>
        <w:t xml:space="preserve">SUPPLY CHAIN OFFICER GRADE KSU XIII</w:t>
        <w:tab/>
        <w:tab/>
        <w:t xml:space="preserve"> -</w:t>
        <w:tab/>
        <w:t xml:space="preserve">(1 POST)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 </w:t>
      </w:r>
    </w:p>
    <w:p>
      <w:pPr>
        <w:numPr>
          <w:ilvl w:val="0"/>
          <w:numId w:val="107"/>
        </w:numPr>
        <w:spacing w:before="0" w:after="160" w:line="259"/>
        <w:ind w:right="0" w:left="709" w:hanging="283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twelve (12) years of relevant work experience, three (3) of which should have been at the grade of Senior Supply Chain Management Officer I or in a comparable position;</w:t>
      </w:r>
    </w:p>
    <w:p>
      <w:pPr>
        <w:numPr>
          <w:ilvl w:val="0"/>
          <w:numId w:val="107"/>
        </w:numPr>
        <w:spacing w:before="0" w:after="160" w:line="259"/>
        <w:ind w:right="0" w:left="709" w:hanging="283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 in any of the following disciplines: - Supply Chain Management and Logistics, Purchasing and Supplies Management, Procurement and Supplies Chain Management, Procurement, Commerce (Supplies Management Option), Business Administration (Supplies Management option) or equivalent qualification from a recognized and accredited institution; </w:t>
      </w:r>
    </w:p>
    <w:p>
      <w:pPr>
        <w:numPr>
          <w:ilvl w:val="0"/>
          <w:numId w:val="107"/>
        </w:numPr>
        <w:spacing w:before="0" w:after="160" w:line="259"/>
        <w:ind w:right="0" w:left="709" w:hanging="283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 degree in any of the following disciplines: Supply Chain Management and Logistics, Purchasing and Supplies Management, Procurement and Supplies Chain Management, Procurement, Commerce (Supplies Management Option), Business Administration (Supplies Management option) or equivalent qualification from a recognized and accredited institution; </w:t>
      </w:r>
    </w:p>
    <w:p>
      <w:pPr>
        <w:numPr>
          <w:ilvl w:val="0"/>
          <w:numId w:val="107"/>
        </w:numPr>
        <w:spacing w:before="0" w:after="160" w:line="259"/>
        <w:ind w:right="0" w:left="709" w:hanging="283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 technical and professional certification from a recognized institution; </w:t>
      </w:r>
    </w:p>
    <w:p>
      <w:pPr>
        <w:numPr>
          <w:ilvl w:val="0"/>
          <w:numId w:val="107"/>
        </w:numPr>
        <w:spacing w:before="0" w:after="160" w:line="259"/>
        <w:ind w:right="0" w:left="709" w:hanging="283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a relevant professional body and in good standing; </w:t>
      </w:r>
    </w:p>
    <w:p>
      <w:pPr>
        <w:numPr>
          <w:ilvl w:val="0"/>
          <w:numId w:val="107"/>
        </w:numPr>
        <w:spacing w:before="0" w:after="160" w:line="259"/>
        <w:ind w:right="0" w:left="709" w:hanging="283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07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SENIOR PROCUREMENT OFFICER II GRADE KSU XII</w:t>
        <w:tab/>
        <w:t xml:space="preserve">-</w:t>
        <w:tab/>
        <w:t xml:space="preserve">(1 POST)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9"/>
        <w:ind w:right="0" w:left="39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spacing w:before="0" w:after="0" w:line="279"/>
        <w:ind w:right="0" w:left="39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1"/>
        </w:numPr>
        <w:spacing w:before="0" w:after="0" w:line="240"/>
        <w:ind w:right="24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service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period</w:t>
      </w:r>
      <w:r>
        <w:rPr>
          <w:rFonts w:ascii="Arial" w:hAnsi="Arial" w:cs="Arial" w:eastAsia="Arial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nine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(9)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years of relevant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work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experience,</w:t>
      </w:r>
      <w:r>
        <w:rPr>
          <w:rFonts w:ascii="Arial" w:hAnsi="Arial" w:cs="Arial" w:eastAsia="Arial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three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(3) of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which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should have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been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grade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Procurement</w:t>
      </w:r>
      <w:r>
        <w:rPr>
          <w:rFonts w:ascii="Arial" w:hAnsi="Arial" w:cs="Arial" w:eastAsia="Arial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Officer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 or in a comparable position;</w:t>
      </w:r>
    </w:p>
    <w:p>
      <w:pPr>
        <w:numPr>
          <w:ilvl w:val="0"/>
          <w:numId w:val="111"/>
        </w:numPr>
        <w:spacing w:before="0" w:after="0" w:line="240"/>
        <w:ind w:right="12" w:left="720" w:hanging="294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31"/>
          <w:position w:val="0"/>
          <w:sz w:val="24"/>
          <w:shd w:fill="auto" w:val="clear"/>
        </w:rPr>
        <w:t xml:space="preserve"> 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Supply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Chain Management and Logistics, Purchasing and Supplies Management, Procurement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Supplies</w:t>
      </w:r>
      <w:r>
        <w:rPr>
          <w:rFonts w:ascii="Arial" w:hAnsi="Arial" w:cs="Arial" w:eastAsia="Arial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Chain</w:t>
      </w:r>
      <w:r>
        <w:rPr>
          <w:rFonts w:ascii="Arial" w:hAnsi="Arial" w:cs="Arial" w:eastAsia="Arial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Management,</w:t>
      </w:r>
      <w:r>
        <w:rPr>
          <w:rFonts w:ascii="Arial" w:hAnsi="Arial" w:cs="Arial" w:eastAsia="Arial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Procurement,</w:t>
      </w:r>
      <w:r>
        <w:rPr>
          <w:rFonts w:ascii="Arial" w:hAnsi="Arial" w:cs="Arial" w:eastAsia="Arial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Commerce</w:t>
      </w:r>
      <w:r>
        <w:rPr>
          <w:rFonts w:ascii="Arial" w:hAnsi="Arial" w:cs="Arial" w:eastAsia="Arial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(Supplies, Management Option), Business</w:t>
      </w:r>
      <w:r>
        <w:rPr>
          <w:rFonts w:ascii="Arial" w:hAnsi="Arial" w:cs="Arial" w:eastAsia="Arial"/>
          <w:color w:val="auto"/>
          <w:spacing w:val="2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Administration</w:t>
      </w:r>
      <w:r>
        <w:rPr>
          <w:rFonts w:ascii="Arial" w:hAnsi="Arial" w:cs="Arial" w:eastAsia="Arial"/>
          <w:color w:val="auto"/>
          <w:spacing w:val="3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(Supplies Management option) or equivalent qualification from a recognized and accredited institution;</w:t>
      </w:r>
    </w:p>
    <w:p>
      <w:pPr>
        <w:numPr>
          <w:ilvl w:val="0"/>
          <w:numId w:val="111"/>
        </w:numPr>
        <w:tabs>
          <w:tab w:val="left" w:pos="886" w:leader="none"/>
        </w:tabs>
        <w:spacing w:before="3" w:after="0" w:line="240"/>
        <w:ind w:right="15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</w:t>
      </w:r>
      <w:r>
        <w:rPr>
          <w:rFonts w:ascii="Arial" w:hAnsi="Arial" w:cs="Arial" w:eastAsia="Arial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 Supply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Chain</w:t>
      </w:r>
      <w:r>
        <w:rPr>
          <w:rFonts w:ascii="Arial" w:hAnsi="Arial" w:cs="Arial" w:eastAsia="Arial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Logistics,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Purchasing</w:t>
      </w:r>
      <w:r>
        <w:rPr>
          <w:rFonts w:ascii="Arial" w:hAnsi="Arial" w:cs="Arial" w:eastAsia="Arial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Supplies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Management,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Procurement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Supplies Chain</w:t>
      </w:r>
      <w:r>
        <w:rPr>
          <w:rFonts w:ascii="Arial" w:hAnsi="Arial" w:cs="Arial" w:eastAsia="Arial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Management,</w:t>
      </w:r>
      <w:r>
        <w:rPr>
          <w:rFonts w:ascii="Arial" w:hAnsi="Arial" w:cs="Arial" w:eastAsia="Arial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Procurement,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Commerce</w:t>
      </w:r>
      <w:r>
        <w:rPr>
          <w:rFonts w:ascii="Arial" w:hAnsi="Arial" w:cs="Arial" w:eastAsia="Arial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(Supplies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Option), Business</w:t>
      </w:r>
      <w:r>
        <w:rPr>
          <w:rFonts w:ascii="Arial" w:hAnsi="Arial" w:cs="Arial" w:eastAsia="Arial"/>
          <w:color w:val="auto"/>
          <w:spacing w:val="55"/>
          <w:position w:val="0"/>
          <w:sz w:val="24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dministration (Supplies</w:t>
      </w:r>
      <w:r>
        <w:rPr>
          <w:rFonts w:ascii="Arial" w:hAnsi="Arial" w:cs="Arial" w:eastAsia="Arial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option)</w:t>
      </w:r>
      <w:r>
        <w:rPr>
          <w:rFonts w:ascii="Arial" w:hAnsi="Arial" w:cs="Arial" w:eastAsia="Arial"/>
          <w:color w:val="auto"/>
          <w:spacing w:val="5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 equivalent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 from a recognized and accredited institution;</w:t>
      </w:r>
    </w:p>
    <w:p>
      <w:pPr>
        <w:numPr>
          <w:ilvl w:val="0"/>
          <w:numId w:val="111"/>
        </w:numPr>
        <w:tabs>
          <w:tab w:val="left" w:pos="881" w:leader="none"/>
        </w:tabs>
        <w:spacing w:before="0" w:after="0" w:line="285"/>
        <w:ind w:right="0" w:left="720" w:hanging="294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 technical and professional certification from a recognized institution;</w:t>
      </w:r>
    </w:p>
    <w:p>
      <w:pPr>
        <w:numPr>
          <w:ilvl w:val="0"/>
          <w:numId w:val="111"/>
        </w:numPr>
        <w:tabs>
          <w:tab w:val="left" w:pos="884" w:leader="none"/>
        </w:tabs>
        <w:spacing w:before="2" w:after="0" w:line="287"/>
        <w:ind w:right="0" w:left="720" w:hanging="294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and in good standing;</w:t>
      </w:r>
    </w:p>
    <w:p>
      <w:pPr>
        <w:numPr>
          <w:ilvl w:val="0"/>
          <w:numId w:val="111"/>
        </w:numPr>
        <w:tabs>
          <w:tab w:val="left" w:pos="883" w:leader="none"/>
        </w:tabs>
        <w:spacing w:before="0" w:after="0" w:line="282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numPr>
          <w:ilvl w:val="0"/>
          <w:numId w:val="111"/>
        </w:numPr>
        <w:tabs>
          <w:tab w:val="left" w:pos="882" w:leader="none"/>
        </w:tabs>
        <w:spacing w:before="2" w:after="0" w:line="240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11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 </w:t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PROCUREMENT OFFICER I GRADE KSU XI</w:t>
        <w:tab/>
        <w:tab/>
        <w:t xml:space="preserve">-</w:t>
        <w:tab/>
        <w:t xml:space="preserve">(1 POST)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1"/>
        </w:numPr>
        <w:spacing w:before="0" w:after="0" w:line="240"/>
        <w:ind w:right="0" w:left="720" w:hanging="294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six (6) years of</w:t>
      </w:r>
      <w:r>
        <w:rPr>
          <w:rFonts w:ascii="Arial" w:hAnsi="Arial" w:cs="Arial" w:eastAsia="Arial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 work experience, three (3) of which should have been at the grade of Procurement Officer</w:t>
      </w:r>
      <w:r>
        <w:rPr>
          <w:rFonts w:ascii="Arial" w:hAnsi="Arial" w:cs="Arial" w:eastAsia="Arial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II or in a comparable position;</w:t>
      </w:r>
    </w:p>
    <w:p>
      <w:pPr>
        <w:numPr>
          <w:ilvl w:val="0"/>
          <w:numId w:val="121"/>
        </w:numPr>
        <w:tabs>
          <w:tab w:val="left" w:pos="744" w:leader="none"/>
        </w:tabs>
        <w:spacing w:before="2" w:after="0" w:line="240"/>
        <w:ind w:right="12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30"/>
          <w:position w:val="0"/>
          <w:sz w:val="24"/>
          <w:shd w:fill="auto" w:val="clear"/>
        </w:rPr>
        <w:t xml:space="preserve"> 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Supply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Chain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 and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Logistics, Purchasing and Supplies Management, Procurement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Supplies Chain Management, Procurement, Commerce</w:t>
      </w:r>
      <w:r>
        <w:rPr>
          <w:rFonts w:ascii="Arial" w:hAnsi="Arial" w:cs="Arial" w:eastAsia="Arial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(Supplies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Option),</w:t>
      </w:r>
      <w:r>
        <w:rPr>
          <w:rFonts w:ascii="Arial" w:hAnsi="Arial" w:cs="Arial" w:eastAsia="Arial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</w:t>
      </w:r>
      <w:r>
        <w:rPr>
          <w:rFonts w:ascii="Arial" w:hAnsi="Arial" w:cs="Arial" w:eastAsia="Arial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Administration</w:t>
      </w:r>
      <w:r>
        <w:rPr>
          <w:rFonts w:ascii="Arial" w:hAnsi="Arial" w:cs="Arial" w:eastAsia="Arial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(Supplies</w:t>
      </w:r>
      <w:r>
        <w:rPr>
          <w:rFonts w:ascii="Arial" w:hAnsi="Arial" w:cs="Arial" w:eastAsia="Arial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option)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institution;</w:t>
      </w:r>
    </w:p>
    <w:p>
      <w:pPr>
        <w:numPr>
          <w:ilvl w:val="0"/>
          <w:numId w:val="121"/>
        </w:numPr>
        <w:tabs>
          <w:tab w:val="left" w:pos="743" w:leader="none"/>
        </w:tabs>
        <w:spacing w:before="0" w:after="0" w:line="284"/>
        <w:ind w:right="0" w:left="720" w:hanging="294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 technical and professional certification from a recognized institution;</w:t>
      </w:r>
    </w:p>
    <w:p>
      <w:pPr>
        <w:numPr>
          <w:ilvl w:val="0"/>
          <w:numId w:val="121"/>
        </w:numPr>
        <w:tabs>
          <w:tab w:val="left" w:pos="739" w:leader="none"/>
        </w:tabs>
        <w:spacing w:before="0" w:after="0" w:line="286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and in good standing;</w:t>
      </w:r>
    </w:p>
    <w:p>
      <w:pPr>
        <w:numPr>
          <w:ilvl w:val="0"/>
          <w:numId w:val="121"/>
        </w:numPr>
        <w:tabs>
          <w:tab w:val="left" w:pos="742" w:leader="none"/>
        </w:tabs>
        <w:spacing w:before="0" w:after="0" w:line="286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numPr>
          <w:ilvl w:val="0"/>
          <w:numId w:val="121"/>
        </w:numPr>
        <w:tabs>
          <w:tab w:val="left" w:pos="740" w:leader="none"/>
        </w:tabs>
        <w:spacing w:before="2" w:after="0" w:line="240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21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ASSISTANT LIBRARIAN I GRADE KSU XII</w:t>
        <w:tab/>
        <w:tab/>
        <w:t xml:space="preserve">-</w:t>
        <w:tab/>
        <w:t xml:space="preserve">(2 POSTS)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 </w:t>
      </w:r>
    </w:p>
    <w:p>
      <w:pPr>
        <w:numPr>
          <w:ilvl w:val="0"/>
          <w:numId w:val="130"/>
        </w:numPr>
        <w:spacing w:before="0" w:after="160" w:line="259"/>
        <w:ind w:right="0" w:left="851" w:hanging="425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twelve (12) years of relevant work experience, three (3) of which should have been at the grade of Senior Librarian I or in a comparable position; </w:t>
      </w:r>
    </w:p>
    <w:p>
      <w:pPr>
        <w:numPr>
          <w:ilvl w:val="0"/>
          <w:numId w:val="130"/>
        </w:numPr>
        <w:spacing w:before="0" w:after="160" w:line="259"/>
        <w:ind w:right="0" w:left="851" w:hanging="425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 in library studies, Library Science, Information Science or equivalent qualification from a recognized and accredited institution;  </w:t>
      </w:r>
    </w:p>
    <w:p>
      <w:pPr>
        <w:numPr>
          <w:ilvl w:val="0"/>
          <w:numId w:val="130"/>
        </w:numPr>
        <w:spacing w:before="0" w:after="160" w:line="259"/>
        <w:ind w:right="0" w:left="851" w:hanging="425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 degree in library studies, Library Science, Information Science or equivalent qualification from a recognized and accredited institution;  </w:t>
      </w:r>
    </w:p>
    <w:p>
      <w:pPr>
        <w:numPr>
          <w:ilvl w:val="0"/>
          <w:numId w:val="130"/>
        </w:numPr>
        <w:spacing w:before="0" w:after="160" w:line="259"/>
        <w:ind w:right="0" w:left="851" w:hanging="425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a relevant professional body (where applicable); and  </w:t>
      </w:r>
    </w:p>
    <w:p>
      <w:pPr>
        <w:numPr>
          <w:ilvl w:val="0"/>
          <w:numId w:val="130"/>
        </w:numPr>
        <w:spacing w:before="0" w:after="160" w:line="259"/>
        <w:ind w:right="0" w:left="851" w:hanging="425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30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ASSISTANT LIBRARIAN II GRADE KSU XI</w:t>
        <w:tab/>
        <w:tab/>
        <w:t xml:space="preserve">-</w:t>
        <w:tab/>
        <w:t xml:space="preserve">(2 POSTS)</w:t>
      </w:r>
    </w:p>
    <w:p>
      <w:pPr>
        <w:spacing w:before="0" w:after="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4"/>
        </w:numPr>
        <w:spacing w:before="0" w:after="0" w:line="242"/>
        <w:ind w:right="0" w:left="720" w:hanging="294"/>
        <w:jc w:val="left"/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nine (9) years of relevant work experience, three (3) of which</w:t>
      </w:r>
      <w:r>
        <w:rPr>
          <w:rFonts w:ascii="Arial" w:hAnsi="Arial" w:cs="Arial" w:eastAsia="Arial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should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have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been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grade</w:t>
      </w:r>
      <w:r>
        <w:rPr>
          <w:rFonts w:ascii="Arial" w:hAnsi="Arial" w:cs="Arial" w:eastAsia="Arial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Senior</w:t>
      </w:r>
      <w:r>
        <w:rPr>
          <w:rFonts w:ascii="Arial" w:hAnsi="Arial" w:cs="Arial" w:eastAsia="Arial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Librarian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comparable 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position; </w:t>
      </w:r>
    </w:p>
    <w:p>
      <w:pPr>
        <w:numPr>
          <w:ilvl w:val="0"/>
          <w:numId w:val="134"/>
        </w:numPr>
        <w:spacing w:before="0" w:after="0" w:line="278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Studies,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 equivalent qualification from a recognized and accredited institution; </w:t>
      </w:r>
    </w:p>
    <w:p>
      <w:pPr>
        <w:numPr>
          <w:ilvl w:val="0"/>
          <w:numId w:val="134"/>
        </w:numPr>
        <w:spacing w:before="0" w:after="0" w:line="278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</w:t>
      </w:r>
      <w:r>
        <w:rPr>
          <w:rFonts w:ascii="Arial" w:hAnsi="Arial" w:cs="Arial" w:eastAsia="Arial"/>
          <w:color w:val="auto"/>
          <w:spacing w:val="7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7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Library</w:t>
      </w:r>
      <w:r>
        <w:rPr>
          <w:rFonts w:ascii="Arial" w:hAnsi="Arial" w:cs="Arial" w:eastAsia="Arial"/>
          <w:color w:val="auto"/>
          <w:spacing w:val="7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Studies,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 equivalent qualification from a recognized and accredited institution; </w:t>
      </w:r>
    </w:p>
    <w:p>
      <w:pPr>
        <w:numPr>
          <w:ilvl w:val="0"/>
          <w:numId w:val="134"/>
        </w:numPr>
        <w:tabs>
          <w:tab w:val="left" w:pos="864" w:leader="none"/>
        </w:tabs>
        <w:spacing w:before="0" w:after="0" w:line="287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</w:t>
      </w:r>
    </w:p>
    <w:p>
      <w:pPr>
        <w:numPr>
          <w:ilvl w:val="0"/>
          <w:numId w:val="134"/>
        </w:numPr>
        <w:tabs>
          <w:tab w:val="left" w:pos="862" w:leader="none"/>
        </w:tabs>
        <w:spacing w:before="2" w:after="0" w:line="286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results; and</w:t>
      </w:r>
    </w:p>
    <w:p>
      <w:pPr>
        <w:numPr>
          <w:ilvl w:val="0"/>
          <w:numId w:val="134"/>
        </w:numPr>
        <w:tabs>
          <w:tab w:val="left" w:pos="863" w:leader="none"/>
        </w:tabs>
        <w:spacing w:before="0" w:after="0" w:line="286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a relevant professional body where applicable.</w:t>
      </w:r>
    </w:p>
    <w:p>
      <w:pPr>
        <w:tabs>
          <w:tab w:val="left" w:pos="863" w:leader="none"/>
        </w:tabs>
        <w:spacing w:before="0" w:after="0" w:line="286"/>
        <w:ind w:right="0" w:left="72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0"/>
        </w:numPr>
        <w:tabs>
          <w:tab w:val="left" w:pos="863" w:leader="none"/>
        </w:tabs>
        <w:spacing w:before="0" w:after="0" w:line="286"/>
        <w:ind w:right="0" w:left="502" w:hanging="502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SENIOR LIBRARY ASSISTANT I KSU 10</w:t>
        <w:tab/>
        <w:t xml:space="preserve">-</w:t>
        <w:tab/>
        <w:t xml:space="preserve">(2 POSTS)</w:t>
      </w:r>
    </w:p>
    <w:p>
      <w:pPr>
        <w:tabs>
          <w:tab w:val="left" w:pos="863" w:leader="none"/>
        </w:tabs>
        <w:spacing w:before="0" w:after="0" w:line="286"/>
        <w:ind w:right="0" w:left="50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3"/>
        </w:numPr>
        <w:spacing w:before="0" w:after="0" w:line="242"/>
        <w:ind w:right="0" w:left="720" w:hanging="294"/>
        <w:jc w:val="left"/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nine (9) years of relevant work experience, three (3) of which</w:t>
      </w:r>
      <w:r>
        <w:rPr>
          <w:rFonts w:ascii="Arial" w:hAnsi="Arial" w:cs="Arial" w:eastAsia="Arial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should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have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been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grade</w:t>
      </w:r>
      <w:r>
        <w:rPr>
          <w:rFonts w:ascii="Arial" w:hAnsi="Arial" w:cs="Arial" w:eastAsia="Arial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Senior</w:t>
      </w:r>
      <w:r>
        <w:rPr>
          <w:rFonts w:ascii="Arial" w:hAnsi="Arial" w:cs="Arial" w:eastAsia="Arial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Librarian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II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comparable 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position; </w:t>
      </w:r>
    </w:p>
    <w:p>
      <w:pPr>
        <w:numPr>
          <w:ilvl w:val="0"/>
          <w:numId w:val="143"/>
        </w:numPr>
        <w:spacing w:before="0" w:after="0" w:line="278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Studies,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 equivalent qualification from a recognized and accredited institution; </w:t>
      </w:r>
    </w:p>
    <w:p>
      <w:pPr>
        <w:numPr>
          <w:ilvl w:val="0"/>
          <w:numId w:val="143"/>
        </w:numPr>
        <w:tabs>
          <w:tab w:val="left" w:pos="864" w:leader="none"/>
        </w:tabs>
        <w:spacing w:before="0" w:after="0" w:line="287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</w:t>
      </w:r>
    </w:p>
    <w:p>
      <w:pPr>
        <w:numPr>
          <w:ilvl w:val="0"/>
          <w:numId w:val="143"/>
        </w:numPr>
        <w:tabs>
          <w:tab w:val="left" w:pos="862" w:leader="none"/>
        </w:tabs>
        <w:spacing w:before="2" w:after="0" w:line="286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results; and</w:t>
      </w:r>
    </w:p>
    <w:p>
      <w:pPr>
        <w:numPr>
          <w:ilvl w:val="0"/>
          <w:numId w:val="143"/>
        </w:numPr>
        <w:tabs>
          <w:tab w:val="left" w:pos="863" w:leader="none"/>
        </w:tabs>
        <w:spacing w:before="0" w:after="0" w:line="286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a relevant professional body where applicable.</w:t>
      </w:r>
    </w:p>
    <w:p>
      <w:pPr>
        <w:tabs>
          <w:tab w:val="left" w:pos="863" w:leader="none"/>
        </w:tabs>
        <w:spacing w:before="0" w:after="0" w:line="286"/>
        <w:ind w:right="0" w:left="50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9"/>
        </w:numPr>
        <w:tabs>
          <w:tab w:val="left" w:pos="863" w:leader="none"/>
        </w:tabs>
        <w:spacing w:before="0" w:after="0" w:line="286"/>
        <w:ind w:right="0" w:left="502" w:hanging="502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SENIOR LIBRARY ASSISTANT II KSU 9</w:t>
        <w:tab/>
        <w:tab/>
        <w:t xml:space="preserve">-</w:t>
        <w:tab/>
        <w:t xml:space="preserve"> (2 POSTS)</w:t>
      </w:r>
    </w:p>
    <w:p>
      <w:pPr>
        <w:tabs>
          <w:tab w:val="left" w:pos="863" w:leader="none"/>
        </w:tabs>
        <w:spacing w:before="0" w:after="0" w:line="286"/>
        <w:ind w:right="0" w:left="50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an officer must have: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52"/>
        </w:numPr>
        <w:spacing w:before="0" w:after="0" w:line="242"/>
        <w:ind w:right="0" w:left="720" w:hanging="294"/>
        <w:jc w:val="left"/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nine (9) years of relevant work experience, three (3) of which</w:t>
      </w:r>
      <w:r>
        <w:rPr>
          <w:rFonts w:ascii="Arial" w:hAnsi="Arial" w:cs="Arial" w:eastAsia="Arial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should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have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been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grade</w:t>
      </w:r>
      <w:r>
        <w:rPr>
          <w:rFonts w:ascii="Arial" w:hAnsi="Arial" w:cs="Arial" w:eastAsia="Arial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Senior</w:t>
      </w:r>
      <w:r>
        <w:rPr>
          <w:rFonts w:ascii="Arial" w:hAnsi="Arial" w:cs="Arial" w:eastAsia="Arial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Librarian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III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comparable 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position; </w:t>
      </w:r>
    </w:p>
    <w:p>
      <w:pPr>
        <w:numPr>
          <w:ilvl w:val="0"/>
          <w:numId w:val="152"/>
        </w:numPr>
        <w:spacing w:before="0" w:after="0" w:line="278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Studies,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Library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Science,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 equivalent qualification from a recognized and accredited institution; </w:t>
      </w:r>
    </w:p>
    <w:p>
      <w:pPr>
        <w:numPr>
          <w:ilvl w:val="0"/>
          <w:numId w:val="152"/>
        </w:numPr>
        <w:tabs>
          <w:tab w:val="left" w:pos="864" w:leader="none"/>
        </w:tabs>
        <w:spacing w:before="0" w:after="0" w:line="287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</w:t>
      </w:r>
    </w:p>
    <w:p>
      <w:pPr>
        <w:numPr>
          <w:ilvl w:val="0"/>
          <w:numId w:val="152"/>
        </w:numPr>
        <w:tabs>
          <w:tab w:val="left" w:pos="862" w:leader="none"/>
        </w:tabs>
        <w:spacing w:before="2" w:after="0" w:line="286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results; and</w:t>
      </w:r>
    </w:p>
    <w:p>
      <w:pPr>
        <w:numPr>
          <w:ilvl w:val="0"/>
          <w:numId w:val="152"/>
        </w:numPr>
        <w:tabs>
          <w:tab w:val="left" w:pos="863" w:leader="none"/>
        </w:tabs>
        <w:spacing w:before="0" w:after="0" w:line="286"/>
        <w:ind w:right="0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a relevant professional body where applicable.</w:t>
      </w:r>
    </w:p>
    <w:p>
      <w:pPr>
        <w:keepNext w:val="true"/>
        <w:keepLines w:val="true"/>
        <w:numPr>
          <w:ilvl w:val="0"/>
          <w:numId w:val="152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DEPUTY ICT MANAGER GRADE KSU XII </w:t>
        <w:tab/>
        <w:t xml:space="preserve">-</w:t>
        <w:tab/>
        <w:t xml:space="preserve">(1 POST)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spacing w:before="0" w:after="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0"/>
        </w:numPr>
        <w:spacing w:before="0" w:after="0" w:line="278"/>
        <w:ind w:right="141" w:left="720" w:hanging="294"/>
        <w:jc w:val="left"/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nine (9) years of relevant work experience, three (3) of which</w:t>
      </w:r>
      <w:r>
        <w:rPr>
          <w:rFonts w:ascii="Arial" w:hAnsi="Arial" w:cs="Arial" w:eastAsia="Arial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should</w:t>
      </w:r>
      <w:r>
        <w:rPr>
          <w:rFonts w:ascii="Arial" w:hAnsi="Arial" w:cs="Arial" w:eastAsia="Arial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have</w:t>
      </w:r>
      <w:r>
        <w:rPr>
          <w:rFonts w:ascii="Arial" w:hAnsi="Arial" w:cs="Arial" w:eastAsia="Arial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been</w:t>
      </w:r>
      <w:r>
        <w:rPr>
          <w:rFonts w:ascii="Arial" w:hAnsi="Arial" w:cs="Arial" w:eastAsia="Arial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grade</w:t>
      </w:r>
      <w:r>
        <w:rPr>
          <w:rFonts w:ascii="Arial" w:hAnsi="Arial" w:cs="Arial" w:eastAsia="Arial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 Senior ICT</w:t>
      </w:r>
      <w:r>
        <w:rPr>
          <w:rFonts w:ascii="Arial" w:hAnsi="Arial" w:cs="Arial" w:eastAsia="Arial"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Officer</w:t>
      </w:r>
      <w:r>
        <w:rPr>
          <w:rFonts w:ascii="Arial" w:hAnsi="Arial" w:cs="Arial" w:eastAsia="Arial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II</w:t>
      </w:r>
      <w:r>
        <w:rPr>
          <w:rFonts w:ascii="Arial" w:hAnsi="Arial" w:cs="Arial" w:eastAsia="Arial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comparable 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position; </w:t>
      </w:r>
    </w:p>
    <w:p>
      <w:pPr>
        <w:numPr>
          <w:ilvl w:val="0"/>
          <w:numId w:val="160"/>
        </w:numPr>
        <w:spacing w:before="0" w:after="0" w:line="278"/>
        <w:ind w:right="141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</w:t>
      </w:r>
      <w:r>
        <w:rPr>
          <w:rFonts w:ascii="Arial" w:hAnsi="Arial" w:cs="Arial" w:eastAsia="Arial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Communication Technology,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Computer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Software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Engineering,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ICT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Project Management, Computer Engineering, Information Systems, Business</w:t>
      </w:r>
      <w:r>
        <w:rPr>
          <w:rFonts w:ascii="Arial" w:hAnsi="Arial" w:cs="Arial" w:eastAsia="Arial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Technology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institution. </w:t>
      </w:r>
    </w:p>
    <w:p>
      <w:pPr>
        <w:numPr>
          <w:ilvl w:val="0"/>
          <w:numId w:val="160"/>
        </w:numPr>
        <w:spacing w:before="0" w:after="0" w:line="278"/>
        <w:ind w:right="141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Communication Technology, Computer Science, Software Engineering, ICT Project Management, Computer Engineering, Information Systems, </w:t>
      </w:r>
    </w:p>
    <w:p>
      <w:pPr>
        <w:numPr>
          <w:ilvl w:val="0"/>
          <w:numId w:val="160"/>
        </w:numPr>
        <w:spacing w:before="0" w:after="0" w:line="278"/>
        <w:ind w:right="141" w:left="720" w:hanging="294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 technical and professional certification from a recognized institution; Registered with a relevant professional body (where applicable).</w:t>
      </w:r>
    </w:p>
    <w:p>
      <w:pPr>
        <w:numPr>
          <w:ilvl w:val="0"/>
          <w:numId w:val="160"/>
        </w:numPr>
        <w:spacing w:before="0" w:after="0" w:line="278"/>
        <w:ind w:right="141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60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SENIOR ICT OFFICER   GRADE KSU XI </w:t>
        <w:tab/>
        <w:t xml:space="preserve">-</w:t>
        <w:tab/>
        <w:t xml:space="preserve">(2 POSTS)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9"/>
        <w:ind w:right="0" w:left="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spacing w:before="0" w:after="0" w:line="279"/>
        <w:ind w:right="0" w:left="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5"/>
        </w:numPr>
        <w:spacing w:before="51" w:after="0" w:line="240"/>
        <w:ind w:right="149" w:left="709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six (6) years of relevant work experience, three (3) of which should have been at the grade of ICT Officer I or in a comparable position; </w:t>
      </w:r>
    </w:p>
    <w:p>
      <w:pPr>
        <w:numPr>
          <w:ilvl w:val="0"/>
          <w:numId w:val="165"/>
        </w:numPr>
        <w:spacing w:before="51" w:after="0" w:line="240"/>
        <w:ind w:right="149" w:left="709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Bachelor’s</w:t>
      </w:r>
      <w:r>
        <w:rPr>
          <w:rFonts w:ascii="Arial" w:hAnsi="Arial" w:cs="Arial" w:eastAsia="Arial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Communication Technology,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Computer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Software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Engineering,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ICT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Project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Management, Computer</w:t>
      </w:r>
      <w:r>
        <w:rPr>
          <w:rFonts w:ascii="Arial" w:hAnsi="Arial" w:cs="Arial" w:eastAsia="Arial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Engineering, Information Systems, Business Management and Information Technology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 accredited institution; </w:t>
      </w:r>
    </w:p>
    <w:p>
      <w:pPr>
        <w:numPr>
          <w:ilvl w:val="0"/>
          <w:numId w:val="165"/>
        </w:numPr>
        <w:spacing w:before="51" w:after="0" w:line="240"/>
        <w:ind w:right="149" w:left="709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Master’s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Communication Technology, Computer Science, Software Engineering, ICT Project Management, Computer Engineering, Information Systems</w:t>
      </w:r>
    </w:p>
    <w:p>
      <w:pPr>
        <w:numPr>
          <w:ilvl w:val="0"/>
          <w:numId w:val="165"/>
        </w:numPr>
        <w:spacing w:before="51" w:after="0" w:line="240"/>
        <w:ind w:right="149" w:left="709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 technical and professional certification from a recognized institution;</w:t>
      </w:r>
    </w:p>
    <w:p>
      <w:pPr>
        <w:numPr>
          <w:ilvl w:val="0"/>
          <w:numId w:val="165"/>
        </w:numPr>
        <w:spacing w:before="51" w:after="0" w:line="240"/>
        <w:ind w:right="149" w:left="709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(where applicable) and in good standing. </w:t>
      </w:r>
    </w:p>
    <w:p>
      <w:pPr>
        <w:numPr>
          <w:ilvl w:val="0"/>
          <w:numId w:val="165"/>
        </w:numPr>
        <w:spacing w:before="51" w:after="0" w:line="240"/>
        <w:ind w:right="149" w:left="709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65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ICT OFFICER I GRADE KSU X </w:t>
        <w:tab/>
        <w:t xml:space="preserve"> </w:t>
        <w:tab/>
        <w:tab/>
        <w:t xml:space="preserve">-</w:t>
        <w:tab/>
        <w:t xml:space="preserve">(3 POSTS)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9"/>
        <w:ind w:right="0" w:left="14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spacing w:before="0" w:after="0" w:line="279"/>
        <w:ind w:right="0" w:left="14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9"/>
        </w:numPr>
        <w:tabs>
          <w:tab w:val="left" w:pos="709" w:leader="none"/>
        </w:tabs>
        <w:spacing w:before="51" w:after="0" w:line="240"/>
        <w:ind w:right="149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six (6) years of relevant work experience, three (3) of which should have been at the grade of ICT Officer I or in a comparable position; </w:t>
      </w:r>
    </w:p>
    <w:p>
      <w:pPr>
        <w:numPr>
          <w:ilvl w:val="0"/>
          <w:numId w:val="169"/>
        </w:numPr>
        <w:tabs>
          <w:tab w:val="left" w:pos="709" w:leader="none"/>
          <w:tab w:val="left" w:pos="993" w:leader="none"/>
        </w:tabs>
        <w:spacing w:before="51" w:after="0" w:line="240"/>
        <w:ind w:right="149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Bachelor’s</w:t>
      </w:r>
      <w:r>
        <w:rPr>
          <w:rFonts w:ascii="Arial" w:hAnsi="Arial" w:cs="Arial" w:eastAsia="Arial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Communication Technology,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Computer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Software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Engineering,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ICT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Project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Management, Computer</w:t>
      </w:r>
      <w:r>
        <w:rPr>
          <w:rFonts w:ascii="Arial" w:hAnsi="Arial" w:cs="Arial" w:eastAsia="Arial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Engineering, Information Systems, Business Management and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Technology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 accredited institution; </w:t>
      </w:r>
    </w:p>
    <w:p>
      <w:pPr>
        <w:numPr>
          <w:ilvl w:val="0"/>
          <w:numId w:val="169"/>
        </w:numPr>
        <w:tabs>
          <w:tab w:val="left" w:pos="709" w:leader="none"/>
        </w:tabs>
        <w:spacing w:before="51" w:after="0" w:line="240"/>
        <w:ind w:right="149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 technical and professional certification from a recognized institution;</w:t>
      </w:r>
    </w:p>
    <w:p>
      <w:pPr>
        <w:numPr>
          <w:ilvl w:val="0"/>
          <w:numId w:val="169"/>
        </w:numPr>
        <w:tabs>
          <w:tab w:val="left" w:pos="709" w:leader="none"/>
        </w:tabs>
        <w:spacing w:before="51" w:after="0" w:line="240"/>
        <w:ind w:right="149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Registered with relevant professional body (where applicable) and in good standing. </w:t>
      </w:r>
    </w:p>
    <w:p>
      <w:pPr>
        <w:numPr>
          <w:ilvl w:val="0"/>
          <w:numId w:val="169"/>
        </w:numPr>
        <w:tabs>
          <w:tab w:val="left" w:pos="709" w:leader="none"/>
        </w:tabs>
        <w:spacing w:before="51" w:after="0" w:line="240"/>
        <w:ind w:right="149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tabs>
          <w:tab w:val="left" w:pos="709" w:leader="none"/>
        </w:tabs>
        <w:spacing w:before="51" w:after="0" w:line="240"/>
        <w:ind w:right="14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09" w:leader="none"/>
        </w:tabs>
        <w:spacing w:before="51" w:after="0" w:line="240"/>
        <w:ind w:right="149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keepLines w:val="true"/>
        <w:numPr>
          <w:ilvl w:val="0"/>
          <w:numId w:val="173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ICT OFFICER II GRADE KSU IX </w:t>
        <w:tab/>
        <w:tab/>
        <w:tab/>
        <w:tab/>
        <w:t xml:space="preserve">-</w:t>
        <w:tab/>
        <w:t xml:space="preserve">(5 POSTS)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9"/>
        <w:ind w:right="0" w:left="14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numPr>
          <w:ilvl w:val="0"/>
          <w:numId w:val="176"/>
        </w:numPr>
        <w:tabs>
          <w:tab w:val="left" w:pos="567" w:leader="none"/>
        </w:tabs>
        <w:spacing w:before="51" w:after="0" w:line="240"/>
        <w:ind w:right="149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Cumulative service period of five (5) years of relevant work experience, three (3) of which should have been at the grade of ICT Officer III or in a comparable position; </w:t>
      </w:r>
    </w:p>
    <w:p>
      <w:pPr>
        <w:numPr>
          <w:ilvl w:val="0"/>
          <w:numId w:val="176"/>
        </w:numPr>
        <w:tabs>
          <w:tab w:val="left" w:pos="567" w:leader="none"/>
        </w:tabs>
        <w:spacing w:before="51" w:after="0" w:line="240"/>
        <w:ind w:right="149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Bachelor’s</w:t>
      </w:r>
      <w:r>
        <w:rPr>
          <w:rFonts w:ascii="Arial" w:hAnsi="Arial" w:cs="Arial" w:eastAsia="Arial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Communication Technology,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Computer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Software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Engineering,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ICT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Project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Management, Computer</w:t>
      </w:r>
      <w:r>
        <w:rPr>
          <w:rFonts w:ascii="Arial" w:hAnsi="Arial" w:cs="Arial" w:eastAsia="Arial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Engineering, Information Systems, Business Management and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Technology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 accredited institution; </w:t>
      </w:r>
    </w:p>
    <w:p>
      <w:pPr>
        <w:numPr>
          <w:ilvl w:val="0"/>
          <w:numId w:val="176"/>
        </w:numPr>
        <w:tabs>
          <w:tab w:val="left" w:pos="567" w:leader="none"/>
        </w:tabs>
        <w:spacing w:before="51" w:after="0" w:line="240"/>
        <w:ind w:right="149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Demonstrated merit and ability as reflected in work performance and results.</w:t>
      </w:r>
    </w:p>
    <w:p>
      <w:pPr>
        <w:keepNext w:val="true"/>
        <w:keepLines w:val="true"/>
        <w:numPr>
          <w:ilvl w:val="0"/>
          <w:numId w:val="176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     ICT OFFICER III GRADE KSU VIII </w:t>
        <w:tab/>
        <w:tab/>
        <w:tab/>
        <w:t xml:space="preserve">-</w:t>
        <w:tab/>
        <w:t xml:space="preserve">(5 POSTS)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9"/>
        <w:ind w:right="0" w:left="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spacing w:before="0" w:after="0" w:line="279"/>
        <w:ind w:right="0" w:left="3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80"/>
        </w:numPr>
        <w:tabs>
          <w:tab w:val="left" w:pos="588" w:leader="none"/>
        </w:tabs>
        <w:spacing w:before="2" w:after="0" w:line="240"/>
        <w:ind w:right="133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Cumulative service period of five (5) years of relevant work experience, three (3) of which should have been at the grade of Computer Operator or in a comparable position; </w:t>
      </w:r>
    </w:p>
    <w:p>
      <w:pPr>
        <w:numPr>
          <w:ilvl w:val="0"/>
          <w:numId w:val="180"/>
        </w:numPr>
        <w:tabs>
          <w:tab w:val="left" w:pos="588" w:leader="none"/>
        </w:tabs>
        <w:spacing w:before="2" w:after="0" w:line="240"/>
        <w:ind w:right="133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Bachelor’s</w:t>
      </w:r>
      <w:r>
        <w:rPr>
          <w:rFonts w:ascii="Arial" w:hAnsi="Arial" w:cs="Arial" w:eastAsia="Arial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degree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any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following</w:t>
      </w:r>
      <w:r>
        <w:rPr>
          <w:rFonts w:ascii="Arial" w:hAnsi="Arial" w:cs="Arial" w:eastAsia="Arial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disciplines:</w:t>
      </w:r>
      <w:r>
        <w:rPr>
          <w:rFonts w:ascii="Arial" w:hAnsi="Arial" w:cs="Arial" w:eastAsia="Arial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Communication Technology,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Computer</w:t>
      </w:r>
      <w:r>
        <w:rPr>
          <w:rFonts w:ascii="Arial" w:hAnsi="Arial" w:cs="Arial" w:eastAsia="Arial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Science,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Software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Engineering,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ICT</w:t>
      </w:r>
      <w:r>
        <w:rPr>
          <w:rFonts w:ascii="Arial" w:hAnsi="Arial" w:cs="Arial" w:eastAsia="Arial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Project</w:t>
      </w:r>
      <w:r>
        <w:rPr>
          <w:rFonts w:ascii="Arial" w:hAnsi="Arial" w:cs="Arial" w:eastAsia="Arial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Management, Computer</w:t>
      </w:r>
      <w:r>
        <w:rPr>
          <w:rFonts w:ascii="Arial" w:hAnsi="Arial" w:cs="Arial" w:eastAsia="Arial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Engineering,</w:t>
      </w:r>
      <w:r>
        <w:rPr>
          <w:rFonts w:ascii="Arial" w:hAnsi="Arial" w:cs="Arial" w:eastAsia="Arial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Systems, Business</w:t>
      </w:r>
      <w:r>
        <w:rPr>
          <w:rFonts w:ascii="Arial" w:hAnsi="Arial" w:cs="Arial" w:eastAsia="Arial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Management</w:t>
      </w:r>
      <w:r>
        <w:rPr>
          <w:rFonts w:ascii="Arial" w:hAnsi="Arial" w:cs="Arial" w:eastAsia="Arial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Information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Technology</w:t>
      </w:r>
      <w:r>
        <w:rPr>
          <w:rFonts w:ascii="Arial" w:hAnsi="Arial" w:cs="Arial" w:eastAsia="Arial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equivalent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qualification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recognized</w:t>
      </w:r>
      <w:r>
        <w:rPr>
          <w:rFonts w:ascii="Arial" w:hAnsi="Arial" w:cs="Arial" w:eastAsia="Arial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 accredited institution; </w:t>
      </w:r>
    </w:p>
    <w:p>
      <w:pPr>
        <w:numPr>
          <w:ilvl w:val="0"/>
          <w:numId w:val="180"/>
        </w:numPr>
        <w:tabs>
          <w:tab w:val="left" w:pos="722" w:leader="none"/>
        </w:tabs>
        <w:spacing w:before="0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80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EXECUTIVE SECRETARY II GRADE KSU XI</w:t>
        <w:tab/>
        <w:tab/>
        <w:t xml:space="preserve">-</w:t>
        <w:tab/>
        <w:t xml:space="preserve">(3 POSTS)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twelve (12) years of relevant work experience, three (3) of which should have been at the grade of Senior Secretary I.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KCSE certificate or equivalent qualification (C-) with at least (C-) in English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Typewriting 50 wpm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Office Management III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 English III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Secretarial Studies II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Commerce II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Shorthand III (120 wpm)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Office Practice II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All qualifications must be from KNEC or equivalent 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degree/Higher Diploma in a relevant field from a recognized institution</w:t>
      </w:r>
    </w:p>
    <w:p>
      <w:pPr>
        <w:numPr>
          <w:ilvl w:val="0"/>
          <w:numId w:val="186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</w:t>
      </w:r>
    </w:p>
    <w:p>
      <w:pPr>
        <w:spacing w:before="0" w:after="160" w:line="259"/>
        <w:ind w:right="0" w:left="284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8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spacing w:before="0" w:after="160" w:line="259"/>
        <w:ind w:right="0" w:left="72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OR</w:t>
      </w:r>
    </w:p>
    <w:p>
      <w:pPr>
        <w:numPr>
          <w:ilvl w:val="0"/>
          <w:numId w:val="190"/>
        </w:numPr>
        <w:spacing w:before="0" w:after="160" w:line="259"/>
        <w:ind w:right="0" w:left="709" w:hanging="425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 in secretarial studies from an institution and</w:t>
      </w:r>
    </w:p>
    <w:p>
      <w:pPr>
        <w:numPr>
          <w:ilvl w:val="0"/>
          <w:numId w:val="190"/>
        </w:numPr>
        <w:spacing w:before="0" w:after="160" w:line="259"/>
        <w:ind w:right="0" w:left="709" w:hanging="425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Master's degree in a relevant field</w:t>
      </w:r>
    </w:p>
    <w:p>
      <w:pPr>
        <w:numPr>
          <w:ilvl w:val="0"/>
          <w:numId w:val="190"/>
        </w:numPr>
        <w:spacing w:before="0" w:after="160" w:line="259"/>
        <w:ind w:right="0" w:left="709" w:hanging="425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90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 </w:t>
        <w:tab/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SENIOR SECRETARY I GRADE KSU X</w:t>
        <w:tab/>
        <w:tab/>
        <w:t xml:space="preserve">-</w:t>
        <w:tab/>
        <w:t xml:space="preserve">(3 POSTS)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nine (9) years of relevant work experience, three (3) of which should have been at the grade of Senior Secretary I.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KCSE certificate or equivalent qualification (C-) with at least (C-) in English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Typewriting 50 wpm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Office Management III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 English III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Secretarial Studies II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Commerce II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Shorthand III (100 wpm)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Office Practice II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All qualifications must be from KNEC or equivalent 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degree/Higher Diploma in a relevant field from a recognized institution 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</w:t>
      </w:r>
    </w:p>
    <w:p>
      <w:pPr>
        <w:numPr>
          <w:ilvl w:val="0"/>
          <w:numId w:val="194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keepNext w:val="true"/>
        <w:keepLines w:val="true"/>
        <w:numPr>
          <w:ilvl w:val="0"/>
          <w:numId w:val="194"/>
        </w:numPr>
        <w:spacing w:before="240" w:after="0" w:line="259"/>
        <w:ind w:right="0" w:left="502" w:hanging="502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SENIOR SECRETARY II GRADE E</w:t>
        <w:tab/>
        <w:tab/>
        <w:tab/>
        <w:t xml:space="preserve">- </w:t>
        <w:tab/>
        <w:t xml:space="preserve">(1 POST)</w:t>
      </w:r>
    </w:p>
    <w:p>
      <w:pPr>
        <w:spacing w:before="0" w:after="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SIX (6) years of relevant work experience, three (3) of which should have been at the grade of Senior Secretary I.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KCSE certificate or equivalent qualification (C-) with at least (C-) in English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Typewriting 50 wpm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Office Management III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 English III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Secretarial Studies II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Commerce II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Shorthand III (100 wpm)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Office Practice II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All qualifications must be from KNEC or equivalent 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Diploma in secretarial studies or equivalent from a relevant field from a recognized institution 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results.</w:t>
      </w:r>
    </w:p>
    <w:p>
      <w:pPr>
        <w:numPr>
          <w:ilvl w:val="0"/>
          <w:numId w:val="198"/>
        </w:numPr>
        <w:spacing w:before="0" w:after="160" w:line="259"/>
        <w:ind w:right="0" w:left="644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Higher Diploma</w:t>
      </w:r>
    </w:p>
    <w:p>
      <w:pPr>
        <w:spacing w:before="0" w:after="160" w:line="259"/>
        <w:ind w:right="0" w:left="644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0"/>
        </w:numPr>
        <w:spacing w:before="0" w:after="160" w:line="259"/>
        <w:ind w:right="0" w:left="502" w:hanging="502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</w:t>
        <w:tab/>
        <w:t xml:space="preserve">SENIOR GAMES / SPORTS OFFICER GRADE KSU XI - (1 post)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2"/>
        </w:numPr>
        <w:spacing w:before="0" w:after="0" w:line="240"/>
        <w:ind w:right="21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nine (9) years of relevant work experience, three (3)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which should have been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 grade of Senior</w:t>
      </w:r>
      <w:r>
        <w:rPr>
          <w:rFonts w:ascii="Arial" w:hAnsi="Arial" w:cs="Arial" w:eastAsia="Arial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Games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and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Sports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Assistant 9/10 (E/F) or in a comparable position;</w:t>
      </w:r>
    </w:p>
    <w:p>
      <w:pPr>
        <w:numPr>
          <w:ilvl w:val="0"/>
          <w:numId w:val="202"/>
        </w:numPr>
        <w:spacing w:before="2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Bachelor’s degree in Physical Education or its equivalent from a recognized institution</w:t>
      </w:r>
    </w:p>
    <w:p>
      <w:pPr>
        <w:numPr>
          <w:ilvl w:val="0"/>
          <w:numId w:val="202"/>
        </w:numPr>
        <w:spacing w:before="2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Master’s degree in Physical Education or its equivalent from a recognized institution</w:t>
      </w:r>
    </w:p>
    <w:p>
      <w:pPr>
        <w:numPr>
          <w:ilvl w:val="0"/>
          <w:numId w:val="202"/>
        </w:numPr>
        <w:spacing w:before="0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numPr>
          <w:ilvl w:val="0"/>
          <w:numId w:val="202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</w:t>
      </w:r>
    </w:p>
    <w:p>
      <w:pPr>
        <w:spacing w:before="2" w:after="0" w:line="240"/>
        <w:ind w:right="0" w:left="72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OR</w:t>
      </w:r>
    </w:p>
    <w:p>
      <w:pPr>
        <w:numPr>
          <w:ilvl w:val="0"/>
          <w:numId w:val="207"/>
        </w:numPr>
        <w:spacing w:before="2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Diploma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area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specialization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an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examination 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body;</w:t>
      </w:r>
    </w:p>
    <w:p>
      <w:pPr>
        <w:numPr>
          <w:ilvl w:val="0"/>
          <w:numId w:val="207"/>
        </w:numPr>
        <w:spacing w:before="0" w:after="0" w:line="278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Higher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Diploma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area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specialization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examination body;</w:t>
      </w:r>
    </w:p>
    <w:p>
      <w:pPr>
        <w:numPr>
          <w:ilvl w:val="0"/>
          <w:numId w:val="207"/>
        </w:numPr>
        <w:spacing w:before="0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numPr>
          <w:ilvl w:val="0"/>
          <w:numId w:val="207"/>
        </w:numPr>
        <w:spacing w:before="0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</w:t>
      </w:r>
    </w:p>
    <w:p>
      <w:pPr>
        <w:spacing w:before="0" w:after="160" w:line="259"/>
        <w:ind w:right="0" w:left="502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12"/>
        </w:numPr>
        <w:spacing w:before="0" w:after="160" w:line="259"/>
        <w:ind w:right="0" w:left="502" w:hanging="502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SENIOR CLERK I GRADE KSU 7 (C) - (4 posts)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For promotion to this grade, a candidate must have: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14"/>
        </w:numPr>
        <w:spacing w:before="0" w:after="0" w:line="240"/>
        <w:ind w:right="21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Cumulative service period of nine (9) years of relevant work experience, three (3)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which should have been</w:t>
      </w:r>
      <w:r>
        <w:rPr>
          <w:rFonts w:ascii="Arial" w:hAnsi="Arial" w:cs="Arial" w:eastAsia="Arial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at</w:t>
      </w:r>
      <w:r>
        <w:rPr>
          <w:rFonts w:ascii="Arial" w:hAnsi="Arial" w:cs="Arial" w:eastAsia="Arial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the grade of Senior</w:t>
      </w:r>
      <w:r>
        <w:rPr>
          <w:rFonts w:ascii="Arial" w:hAnsi="Arial" w:cs="Arial" w:eastAsia="Arial"/>
          <w:color w:val="auto"/>
          <w:spacing w:val="-3"/>
          <w:position w:val="0"/>
          <w:sz w:val="24"/>
          <w:shd w:fill="auto" w:val="clear"/>
        </w:rPr>
        <w:t xml:space="preserve"> Clerk II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or in a comparable position;</w:t>
      </w:r>
    </w:p>
    <w:p>
      <w:pPr>
        <w:numPr>
          <w:ilvl w:val="0"/>
          <w:numId w:val="214"/>
        </w:numPr>
        <w:spacing w:before="2" w:after="0" w:line="240"/>
        <w:ind w:right="0" w:left="720" w:hanging="360"/>
        <w:jc w:val="left"/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Diploma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Business Studies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or in a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area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specialization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an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</w:t>
      </w:r>
      <w:r>
        <w:rPr>
          <w:rFonts w:ascii="Arial" w:hAnsi="Arial" w:cs="Arial" w:eastAsia="Arial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examination </w:t>
      </w:r>
      <w:r>
        <w:rPr>
          <w:rFonts w:ascii="Arial" w:hAnsi="Arial" w:cs="Arial" w:eastAsia="Arial"/>
          <w:color w:val="auto"/>
          <w:spacing w:val="-4"/>
          <w:position w:val="0"/>
          <w:sz w:val="24"/>
          <w:shd w:fill="auto" w:val="clear"/>
        </w:rPr>
        <w:t xml:space="preserve">body;</w:t>
      </w:r>
    </w:p>
    <w:p>
      <w:pPr>
        <w:numPr>
          <w:ilvl w:val="0"/>
          <w:numId w:val="214"/>
        </w:numPr>
        <w:spacing w:before="0" w:after="0" w:line="278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Higher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Diploma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in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relevant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area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of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specialization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from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an</w:t>
      </w:r>
      <w:r>
        <w:rPr>
          <w:rFonts w:ascii="Arial" w:hAnsi="Arial" w:cs="Arial" w:eastAsia="Arial"/>
          <w:color w:val="auto"/>
          <w:spacing w:val="8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accredited examination body;</w:t>
      </w:r>
    </w:p>
    <w:p>
      <w:pPr>
        <w:numPr>
          <w:ilvl w:val="0"/>
          <w:numId w:val="214"/>
        </w:numPr>
        <w:spacing w:before="0" w:after="0" w:line="286"/>
        <w:ind w:right="0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Proficiency in computer applications; and</w:t>
      </w:r>
    </w:p>
    <w:p>
      <w:pPr>
        <w:numPr>
          <w:ilvl w:val="0"/>
          <w:numId w:val="214"/>
        </w:numPr>
        <w:spacing w:before="0" w:after="0" w:line="240"/>
        <w:ind w:right="21" w:left="720" w:hanging="36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Demonstrated merit and ability as reflected in work performance and results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All qualified applicants must submit three (3) copies of their applications, including a cover letter, updated curriculum vitae, and certified copies of academic certificates and relevant testimonials. Address applications to the undersigned and submit them on or before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21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  <w:vertAlign w:val="superscript"/>
        </w:rPr>
        <w:t xml:space="preserve">st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September 2026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at 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5:00 p.m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The Deputy Vice Chancellor (Administration, Planning &amp; Finance)</w:t>
      </w:r>
    </w:p>
    <w:p>
      <w:pPr>
        <w:spacing w:before="0" w:after="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P.O. Box 408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 40200,</w:t>
      </w:r>
    </w:p>
    <w:p>
      <w:pPr>
        <w:spacing w:before="0" w:after="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KISII </w:t>
      </w: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KENYA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num w:numId="4">
    <w:abstractNumId w:val="252"/>
  </w:num>
  <w:num w:numId="7">
    <w:abstractNumId w:val="246"/>
  </w:num>
  <w:num w:numId="11">
    <w:abstractNumId w:val="240"/>
  </w:num>
  <w:num w:numId="15">
    <w:abstractNumId w:val="234"/>
  </w:num>
  <w:num w:numId="19">
    <w:abstractNumId w:val="228"/>
  </w:num>
  <w:num w:numId="27">
    <w:abstractNumId w:val="222"/>
  </w:num>
  <w:num w:numId="30">
    <w:abstractNumId w:val="216"/>
  </w:num>
  <w:num w:numId="34">
    <w:abstractNumId w:val="210"/>
  </w:num>
  <w:num w:numId="43">
    <w:abstractNumId w:val="204"/>
  </w:num>
  <w:num w:numId="50">
    <w:abstractNumId w:val="198"/>
  </w:num>
  <w:num w:numId="53">
    <w:abstractNumId w:val="192"/>
  </w:num>
  <w:num w:numId="59">
    <w:abstractNumId w:val="186"/>
  </w:num>
  <w:num w:numId="62">
    <w:abstractNumId w:val="180"/>
  </w:num>
  <w:num w:numId="68">
    <w:abstractNumId w:val="174"/>
  </w:num>
  <w:num w:numId="71">
    <w:abstractNumId w:val="168"/>
  </w:num>
  <w:num w:numId="80">
    <w:abstractNumId w:val="162"/>
  </w:num>
  <w:num w:numId="91">
    <w:abstractNumId w:val="156"/>
  </w:num>
  <w:num w:numId="100">
    <w:abstractNumId w:val="150"/>
  </w:num>
  <w:num w:numId="107">
    <w:abstractNumId w:val="144"/>
  </w:num>
  <w:num w:numId="111">
    <w:abstractNumId w:val="138"/>
  </w:num>
  <w:num w:numId="121">
    <w:abstractNumId w:val="132"/>
  </w:num>
  <w:num w:numId="130">
    <w:abstractNumId w:val="126"/>
  </w:num>
  <w:num w:numId="134">
    <w:abstractNumId w:val="120"/>
  </w:num>
  <w:num w:numId="140">
    <w:abstractNumId w:val="114"/>
  </w:num>
  <w:num w:numId="143">
    <w:abstractNumId w:val="108"/>
  </w:num>
  <w:num w:numId="149">
    <w:abstractNumId w:val="102"/>
  </w:num>
  <w:num w:numId="152">
    <w:abstractNumId w:val="96"/>
  </w:num>
  <w:num w:numId="160">
    <w:abstractNumId w:val="90"/>
  </w:num>
  <w:num w:numId="165">
    <w:abstractNumId w:val="84"/>
  </w:num>
  <w:num w:numId="169">
    <w:abstractNumId w:val="78"/>
  </w:num>
  <w:num w:numId="173">
    <w:abstractNumId w:val="72"/>
  </w:num>
  <w:num w:numId="176">
    <w:abstractNumId w:val="66"/>
  </w:num>
  <w:num w:numId="180">
    <w:abstractNumId w:val="60"/>
  </w:num>
  <w:num w:numId="186">
    <w:abstractNumId w:val="54"/>
  </w:num>
  <w:num w:numId="188">
    <w:abstractNumId w:val="48"/>
  </w:num>
  <w:num w:numId="190">
    <w:abstractNumId w:val="42"/>
  </w:num>
  <w:num w:numId="194">
    <w:abstractNumId w:val="36"/>
  </w:num>
  <w:num w:numId="198">
    <w:abstractNumId w:val="30"/>
  </w:num>
  <w:num w:numId="200">
    <w:abstractNumId w:val="24"/>
  </w:num>
  <w:num w:numId="202">
    <w:abstractNumId w:val="18"/>
  </w:num>
  <w:num w:numId="207">
    <w:abstractNumId w:val="12"/>
  </w:num>
  <w:num w:numId="212">
    <w:abstractNumId w:val="6"/>
  </w:num>
  <w:num w:numId="2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